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21C90" w14:textId="77777777" w:rsidR="004E28A5" w:rsidRPr="002907E6" w:rsidRDefault="004E28A5" w:rsidP="00FE1AE2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0"/>
          <w:szCs w:val="20"/>
          <w:u w:val="single"/>
          <w:lang w:eastAsia="en-NZ"/>
        </w:rPr>
      </w:pPr>
      <w:bookmarkStart w:id="0" w:name="_GoBack"/>
      <w:bookmarkEnd w:id="0"/>
      <w:r w:rsidRPr="002907E6">
        <w:rPr>
          <w:rFonts w:eastAsia="Times New Roman" w:cs="Segoe UI"/>
          <w:b/>
          <w:color w:val="212121"/>
          <w:sz w:val="20"/>
          <w:szCs w:val="20"/>
          <w:u w:val="single"/>
          <w:lang w:eastAsia="en-NZ"/>
        </w:rPr>
        <w:t>NASDAP STUDY TOUR REPORT</w:t>
      </w:r>
      <w:r w:rsidR="00432295" w:rsidRPr="002907E6">
        <w:rPr>
          <w:rFonts w:eastAsia="Times New Roman" w:cs="Segoe UI"/>
          <w:b/>
          <w:color w:val="212121"/>
          <w:sz w:val="20"/>
          <w:szCs w:val="20"/>
          <w:u w:val="single"/>
          <w:lang w:eastAsia="en-NZ"/>
        </w:rPr>
        <w:t xml:space="preserve"> –</w:t>
      </w:r>
      <w:r w:rsidR="003F5202">
        <w:rPr>
          <w:rFonts w:eastAsia="Times New Roman" w:cs="Segoe UI"/>
          <w:b/>
          <w:color w:val="212121"/>
          <w:sz w:val="20"/>
          <w:szCs w:val="20"/>
          <w:u w:val="single"/>
          <w:lang w:eastAsia="en-NZ"/>
        </w:rPr>
        <w:t xml:space="preserve"> MARCH 2017</w:t>
      </w:r>
      <w:r w:rsidR="00DC5FC6">
        <w:rPr>
          <w:rFonts w:eastAsia="Times New Roman" w:cs="Segoe UI"/>
          <w:b/>
          <w:color w:val="212121"/>
          <w:sz w:val="20"/>
          <w:szCs w:val="20"/>
          <w:u w:val="single"/>
          <w:lang w:eastAsia="en-NZ"/>
        </w:rPr>
        <w:t xml:space="preserve"> </w:t>
      </w:r>
      <w:r w:rsidR="00432295" w:rsidRPr="002907E6">
        <w:rPr>
          <w:rFonts w:eastAsia="Times New Roman" w:cs="Segoe UI"/>
          <w:b/>
          <w:color w:val="212121"/>
          <w:sz w:val="20"/>
          <w:szCs w:val="20"/>
          <w:u w:val="single"/>
          <w:lang w:eastAsia="en-NZ"/>
        </w:rPr>
        <w:t>– TARADALE HIGH SCHOOL</w:t>
      </w:r>
    </w:p>
    <w:p w14:paraId="511E8146" w14:textId="77777777" w:rsidR="004E28A5" w:rsidRPr="002907E6" w:rsidRDefault="004E28A5" w:rsidP="00FE1AE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</w:p>
    <w:p w14:paraId="1A5246C7" w14:textId="77777777" w:rsidR="004E28A5" w:rsidRPr="002907E6" w:rsidRDefault="004E28A5" w:rsidP="001415F1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My focusing ques</w:t>
      </w:r>
      <w:r w:rsidR="00432295" w:rsidRPr="002907E6">
        <w:rPr>
          <w:rFonts w:eastAsia="Times New Roman" w:cs="Segoe UI"/>
          <w:color w:val="212121"/>
          <w:sz w:val="20"/>
          <w:szCs w:val="20"/>
          <w:lang w:eastAsia="en-NZ"/>
        </w:rPr>
        <w:t>tion was arou</w:t>
      </w:r>
      <w:r w:rsidR="001415F1" w:rsidRPr="002907E6">
        <w:rPr>
          <w:rFonts w:eastAsia="Times New Roman" w:cs="Segoe UI"/>
          <w:color w:val="212121"/>
          <w:sz w:val="20"/>
          <w:szCs w:val="20"/>
          <w:lang w:eastAsia="en-NZ"/>
        </w:rPr>
        <w:t>nd ho</w:t>
      </w:r>
      <w:r w:rsidR="009C7271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w our Senior Leadership Team can successfully lead </w:t>
      </w:r>
      <w:r w:rsidR="00F43752">
        <w:rPr>
          <w:rFonts w:eastAsia="Times New Roman" w:cs="Segoe UI"/>
          <w:color w:val="212121"/>
          <w:sz w:val="20"/>
          <w:szCs w:val="20"/>
          <w:lang w:eastAsia="en-NZ"/>
        </w:rPr>
        <w:t>the change</w:t>
      </w:r>
      <w:r w:rsidR="003A4345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to </w:t>
      </w:r>
      <w:r w:rsidR="001415F1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make </w:t>
      </w:r>
      <w:r w:rsidR="00432295" w:rsidRPr="002907E6">
        <w:rPr>
          <w:rFonts w:eastAsia="Times New Roman" w:cs="Segoe UI"/>
          <w:color w:val="212121"/>
          <w:sz w:val="20"/>
          <w:szCs w:val="20"/>
          <w:lang w:eastAsia="en-NZ"/>
        </w:rPr>
        <w:t>learning</w:t>
      </w:r>
      <w:r w:rsidR="00C315A7">
        <w:rPr>
          <w:rFonts w:eastAsia="Times New Roman" w:cs="Segoe UI"/>
          <w:color w:val="212121"/>
          <w:sz w:val="20"/>
          <w:szCs w:val="20"/>
          <w:lang w:eastAsia="en-NZ"/>
        </w:rPr>
        <w:t xml:space="preserve"> more personalised, integrated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 xml:space="preserve">, </w:t>
      </w:r>
      <w:r w:rsidR="001415F1" w:rsidRPr="002907E6">
        <w:rPr>
          <w:rFonts w:eastAsia="Times New Roman" w:cs="Segoe UI"/>
          <w:color w:val="212121"/>
          <w:sz w:val="20"/>
          <w:szCs w:val="20"/>
          <w:lang w:eastAsia="en-NZ"/>
        </w:rPr>
        <w:t>relev</w:t>
      </w:r>
      <w:r w:rsidR="009C7271" w:rsidRPr="002907E6">
        <w:rPr>
          <w:rFonts w:eastAsia="Times New Roman" w:cs="Segoe UI"/>
          <w:color w:val="212121"/>
          <w:sz w:val="20"/>
          <w:szCs w:val="20"/>
          <w:lang w:eastAsia="en-NZ"/>
        </w:rPr>
        <w:t>ant and successful for students at Taradale High School.</w:t>
      </w:r>
    </w:p>
    <w:p w14:paraId="61720CCB" w14:textId="77777777" w:rsidR="005C611D" w:rsidRPr="002907E6" w:rsidRDefault="005C611D" w:rsidP="00FE1AE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</w:p>
    <w:p w14:paraId="6F61B30A" w14:textId="77777777" w:rsidR="004E28A5" w:rsidRPr="002907E6" w:rsidRDefault="001415F1" w:rsidP="00FE1AE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To put this</w:t>
      </w:r>
      <w:r w:rsidR="004E28A5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question in</w:t>
      </w:r>
      <w:r w:rsidR="005C611D" w:rsidRPr="002907E6">
        <w:rPr>
          <w:rFonts w:eastAsia="Times New Roman" w:cs="Segoe UI"/>
          <w:color w:val="212121"/>
          <w:sz w:val="20"/>
          <w:szCs w:val="20"/>
          <w:lang w:eastAsia="en-NZ"/>
        </w:rPr>
        <w:t>to</w:t>
      </w:r>
      <w:r w:rsidR="004E28A5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context, Taradale High School has just opened a new Science block which is an innovative learning envir</w:t>
      </w:r>
      <w:r w:rsidR="0027113F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onment. </w:t>
      </w:r>
      <w:r w:rsidR="004E28A5" w:rsidRPr="002907E6">
        <w:rPr>
          <w:rFonts w:eastAsia="Times New Roman" w:cs="Segoe UI"/>
          <w:color w:val="212121"/>
          <w:sz w:val="20"/>
          <w:szCs w:val="20"/>
          <w:lang w:eastAsia="en-NZ"/>
        </w:rPr>
        <w:t>We have been a BYOD school for several years, but 2017 is the firs</w:t>
      </w:r>
      <w:r w:rsidR="0027113F" w:rsidRPr="002907E6">
        <w:rPr>
          <w:rFonts w:eastAsia="Times New Roman" w:cs="Segoe UI"/>
          <w:color w:val="212121"/>
          <w:sz w:val="20"/>
          <w:szCs w:val="20"/>
          <w:lang w:eastAsia="en-NZ"/>
        </w:rPr>
        <w:t>t year that every student has a device in every class. Our Curriculum Leaders are also in discu</w:t>
      </w:r>
      <w:r w:rsidR="00F43752">
        <w:rPr>
          <w:rFonts w:eastAsia="Times New Roman" w:cs="Segoe UI"/>
          <w:color w:val="212121"/>
          <w:sz w:val="20"/>
          <w:szCs w:val="20"/>
          <w:lang w:eastAsia="en-NZ"/>
        </w:rPr>
        <w:t xml:space="preserve">ssions about our curriculum, </w:t>
      </w:r>
      <w:r w:rsidR="0027113F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timetable </w:t>
      </w:r>
      <w:r w:rsidR="00F43752">
        <w:rPr>
          <w:rFonts w:eastAsia="Times New Roman" w:cs="Segoe UI"/>
          <w:color w:val="212121"/>
          <w:sz w:val="20"/>
          <w:szCs w:val="20"/>
          <w:lang w:eastAsia="en-NZ"/>
        </w:rPr>
        <w:t xml:space="preserve">and the over-assessment of students, </w:t>
      </w:r>
      <w:r w:rsidR="0027113F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and we are currently trialling a cross curricular project with Year 9. </w:t>
      </w:r>
      <w:r w:rsidR="009C7271" w:rsidRPr="002907E6">
        <w:rPr>
          <w:rFonts w:eastAsia="Times New Roman" w:cs="Segoe UI"/>
          <w:color w:val="212121"/>
          <w:sz w:val="20"/>
          <w:szCs w:val="20"/>
          <w:lang w:eastAsia="en-NZ"/>
        </w:rPr>
        <w:t>The process of change leadership</w:t>
      </w:r>
      <w:r w:rsidR="0027113F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will be pivotal in successfully n</w:t>
      </w:r>
      <w:r w:rsidR="00F43752">
        <w:rPr>
          <w:rFonts w:eastAsia="Times New Roman" w:cs="Segoe UI"/>
          <w:color w:val="212121"/>
          <w:sz w:val="20"/>
          <w:szCs w:val="20"/>
          <w:lang w:eastAsia="en-NZ"/>
        </w:rPr>
        <w:t>avigating these factors</w:t>
      </w:r>
      <w:r w:rsidR="0027113F" w:rsidRPr="002907E6">
        <w:rPr>
          <w:rFonts w:eastAsia="Times New Roman" w:cs="Segoe UI"/>
          <w:color w:val="212121"/>
          <w:sz w:val="20"/>
          <w:szCs w:val="20"/>
          <w:lang w:eastAsia="en-NZ"/>
        </w:rPr>
        <w:t>.</w:t>
      </w:r>
      <w:r w:rsidR="003A4345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</w:t>
      </w:r>
    </w:p>
    <w:p w14:paraId="121E8B09" w14:textId="77777777" w:rsidR="004E28A5" w:rsidRPr="002907E6" w:rsidRDefault="004E28A5" w:rsidP="00FE1AE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</w:p>
    <w:p w14:paraId="38C88A3F" w14:textId="77777777" w:rsidR="00C13E3E" w:rsidRPr="002907E6" w:rsidRDefault="004E28A5" w:rsidP="00C13E3E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b/>
          <w:color w:val="212121"/>
          <w:sz w:val="20"/>
          <w:szCs w:val="20"/>
          <w:lang w:eastAsia="en-NZ"/>
        </w:rPr>
        <w:t>The first session with Mark Osborne</w:t>
      </w: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</w:t>
      </w:r>
      <w:r w:rsidR="009C7271" w:rsidRPr="002907E6">
        <w:rPr>
          <w:rFonts w:eastAsia="Times New Roman" w:cs="Segoe UI"/>
          <w:color w:val="212121"/>
          <w:sz w:val="20"/>
          <w:szCs w:val="20"/>
          <w:lang w:eastAsia="en-NZ"/>
        </w:rPr>
        <w:t>(and his paper</w:t>
      </w:r>
      <w:r w:rsidR="00C360A9" w:rsidRPr="002907E6">
        <w:rPr>
          <w:rFonts w:eastAsia="Times New Roman" w:cs="Segoe UI"/>
          <w:color w:val="212121"/>
          <w:sz w:val="20"/>
          <w:szCs w:val="20"/>
          <w:lang w:eastAsia="en-NZ"/>
        </w:rPr>
        <w:t>s</w:t>
      </w:r>
      <w:r w:rsidR="009C7271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on </w:t>
      </w:r>
      <w:r w:rsidR="00C360A9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Leading Change Management and Innovative Learning </w:t>
      </w:r>
      <w:r w:rsidR="00EA5F00" w:rsidRPr="002907E6">
        <w:rPr>
          <w:rFonts w:eastAsia="Times New Roman" w:cs="Segoe UI"/>
          <w:color w:val="212121"/>
          <w:sz w:val="20"/>
          <w:szCs w:val="20"/>
          <w:lang w:eastAsia="en-NZ"/>
        </w:rPr>
        <w:t>Environments)</w:t>
      </w:r>
      <w:r w:rsidR="00C360A9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</w:t>
      </w:r>
      <w:r w:rsidR="0059496B">
        <w:rPr>
          <w:rFonts w:eastAsia="Times New Roman" w:cs="Segoe UI"/>
          <w:color w:val="212121"/>
          <w:sz w:val="20"/>
          <w:szCs w:val="20"/>
          <w:lang w:eastAsia="en-NZ"/>
        </w:rPr>
        <w:t>highlighted</w:t>
      </w:r>
      <w:r w:rsidR="00C13E3E" w:rsidRPr="002907E6">
        <w:rPr>
          <w:rFonts w:eastAsia="Times New Roman" w:cs="Segoe UI"/>
          <w:color w:val="212121"/>
          <w:sz w:val="20"/>
          <w:szCs w:val="20"/>
          <w:lang w:eastAsia="en-NZ"/>
        </w:rPr>
        <w:t>:</w:t>
      </w:r>
    </w:p>
    <w:p w14:paraId="006C72A6" w14:textId="77777777" w:rsidR="00C13E3E" w:rsidRPr="002907E6" w:rsidRDefault="00C13E3E" w:rsidP="00C13E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the importance of </w:t>
      </w:r>
      <w:r w:rsidR="0027113F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establishing common agreement around </w:t>
      </w: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what is great teaching and learning</w:t>
      </w:r>
      <w:r w:rsidR="00C360A9" w:rsidRPr="002907E6">
        <w:rPr>
          <w:rFonts w:eastAsia="Times New Roman" w:cs="Segoe UI"/>
          <w:color w:val="212121"/>
          <w:sz w:val="20"/>
          <w:szCs w:val="20"/>
          <w:lang w:eastAsia="en-NZ"/>
        </w:rPr>
        <w:t>, with the Senior Leadership Team, Curriculum Leaders, staff, students and the community</w:t>
      </w:r>
    </w:p>
    <w:p w14:paraId="5B770306" w14:textId="77777777" w:rsidR="00C360A9" w:rsidRDefault="00C360A9" w:rsidP="00C13E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the importance of acknowledging that a fundamental change in the way we teach is 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 xml:space="preserve">a </w:t>
      </w: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significant, adaptive change which wil</w:t>
      </w:r>
      <w:r w:rsidR="00EA5F00" w:rsidRPr="002907E6">
        <w:rPr>
          <w:rFonts w:eastAsia="Times New Roman" w:cs="Segoe UI"/>
          <w:color w:val="212121"/>
          <w:sz w:val="20"/>
          <w:szCs w:val="20"/>
          <w:lang w:eastAsia="en-NZ"/>
        </w:rPr>
        <w:t>l be highly challe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>nging for many</w:t>
      </w: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staff</w:t>
      </w:r>
    </w:p>
    <w:p w14:paraId="7FBBEA46" w14:textId="77777777" w:rsidR="00F43752" w:rsidRPr="00F43752" w:rsidRDefault="0059496B" w:rsidP="00F4375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>
        <w:rPr>
          <w:rFonts w:eastAsia="Times New Roman" w:cs="Segoe UI"/>
          <w:color w:val="212121"/>
          <w:sz w:val="20"/>
          <w:szCs w:val="20"/>
          <w:lang w:eastAsia="en-NZ"/>
        </w:rPr>
        <w:t xml:space="preserve">the importance of </w:t>
      </w:r>
      <w:r w:rsidR="00F43752">
        <w:rPr>
          <w:rFonts w:eastAsia="Times New Roman" w:cs="Segoe UI"/>
          <w:color w:val="212121"/>
          <w:sz w:val="20"/>
          <w:szCs w:val="20"/>
          <w:lang w:eastAsia="en-NZ"/>
        </w:rPr>
        <w:t>providing research around</w:t>
      </w:r>
      <w:r w:rsidR="00F43752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the benefits of a more personalised, student driven learning process, based on authentic projects</w:t>
      </w:r>
      <w:r>
        <w:rPr>
          <w:rFonts w:eastAsia="Times New Roman" w:cs="Segoe UI"/>
          <w:color w:val="212121"/>
          <w:sz w:val="20"/>
          <w:szCs w:val="20"/>
          <w:lang w:eastAsia="en-NZ"/>
        </w:rPr>
        <w:t>/learning</w:t>
      </w:r>
    </w:p>
    <w:p w14:paraId="671776B7" w14:textId="77777777" w:rsidR="00E00A55" w:rsidRPr="002907E6" w:rsidRDefault="00CA45E9" w:rsidP="00C13E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>
        <w:rPr>
          <w:rFonts w:eastAsia="Times New Roman" w:cs="Segoe UI"/>
          <w:color w:val="212121"/>
          <w:sz w:val="20"/>
          <w:szCs w:val="20"/>
          <w:lang w:eastAsia="en-NZ"/>
        </w:rPr>
        <w:t xml:space="preserve">the importance of </w:t>
      </w:r>
      <w:r w:rsidR="00E00A55" w:rsidRPr="002907E6">
        <w:rPr>
          <w:rFonts w:eastAsia="Times New Roman" w:cs="Segoe UI"/>
          <w:color w:val="212121"/>
          <w:sz w:val="20"/>
          <w:szCs w:val="20"/>
          <w:lang w:eastAsia="en-NZ"/>
        </w:rPr>
        <w:t>suppo</w:t>
      </w:r>
      <w:r>
        <w:rPr>
          <w:rFonts w:eastAsia="Times New Roman" w:cs="Segoe UI"/>
          <w:color w:val="212121"/>
          <w:sz w:val="20"/>
          <w:szCs w:val="20"/>
          <w:lang w:eastAsia="en-NZ"/>
        </w:rPr>
        <w:t xml:space="preserve">rting staff through the process </w:t>
      </w:r>
      <w:r w:rsidR="00E00A55" w:rsidRPr="002907E6">
        <w:rPr>
          <w:rFonts w:eastAsia="Times New Roman" w:cs="Segoe UI"/>
          <w:color w:val="212121"/>
          <w:sz w:val="20"/>
          <w:szCs w:val="20"/>
          <w:lang w:eastAsia="en-NZ"/>
        </w:rPr>
        <w:t>by presenting a clear purpose, providing PLD on the skills req</w:t>
      </w:r>
      <w:r>
        <w:rPr>
          <w:rFonts w:eastAsia="Times New Roman" w:cs="Segoe UI"/>
          <w:color w:val="212121"/>
          <w:sz w:val="20"/>
          <w:szCs w:val="20"/>
          <w:lang w:eastAsia="en-NZ"/>
        </w:rPr>
        <w:t>uired, reinforcement and role-</w:t>
      </w:r>
      <w:r w:rsidR="00E00A55" w:rsidRPr="002907E6">
        <w:rPr>
          <w:rFonts w:eastAsia="Times New Roman" w:cs="Segoe UI"/>
          <w:color w:val="212121"/>
          <w:sz w:val="20"/>
          <w:szCs w:val="20"/>
          <w:lang w:eastAsia="en-NZ"/>
        </w:rPr>
        <w:t>modelling</w:t>
      </w:r>
    </w:p>
    <w:p w14:paraId="0A322AEB" w14:textId="77777777" w:rsidR="00C360A9" w:rsidRPr="002907E6" w:rsidRDefault="00C360A9" w:rsidP="00C13E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the value of technology in this type of teaching environment, where students are better able to work independ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 xml:space="preserve">ently </w:t>
      </w: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at the appropriate level</w:t>
      </w:r>
      <w:r w:rsidR="00F43752">
        <w:rPr>
          <w:rFonts w:eastAsia="Times New Roman" w:cs="Segoe UI"/>
          <w:color w:val="212121"/>
          <w:sz w:val="20"/>
          <w:szCs w:val="20"/>
          <w:lang w:eastAsia="en-NZ"/>
        </w:rPr>
        <w:t>, and the need to provi</w:t>
      </w:r>
      <w:r w:rsidR="007E7CBB">
        <w:rPr>
          <w:rFonts w:eastAsia="Times New Roman" w:cs="Segoe UI"/>
          <w:color w:val="212121"/>
          <w:sz w:val="20"/>
          <w:szCs w:val="20"/>
          <w:lang w:eastAsia="en-NZ"/>
        </w:rPr>
        <w:t xml:space="preserve">de information and support for </w:t>
      </w:r>
      <w:r w:rsidR="00F43752">
        <w:rPr>
          <w:rFonts w:eastAsia="Times New Roman" w:cs="Segoe UI"/>
          <w:color w:val="212121"/>
          <w:sz w:val="20"/>
          <w:szCs w:val="20"/>
          <w:lang w:eastAsia="en-NZ"/>
        </w:rPr>
        <w:t>using this technology</w:t>
      </w:r>
    </w:p>
    <w:p w14:paraId="41A52415" w14:textId="77777777" w:rsidR="00CA45E9" w:rsidRDefault="00C360A9" w:rsidP="00CA45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the need for “rich” use of devices, </w:t>
      </w:r>
      <w:r w:rsidR="00433D7C"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including using them collaboratively 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>and cooperatively where possible but</w:t>
      </w:r>
      <w:r w:rsidR="00433D7C" w:rsidRPr="00CA45E9">
        <w:rPr>
          <w:rFonts w:eastAsia="Times New Roman" w:cs="Segoe UI"/>
          <w:color w:val="212121"/>
          <w:sz w:val="20"/>
          <w:szCs w:val="20"/>
          <w:lang w:eastAsia="en-NZ"/>
        </w:rPr>
        <w:t xml:space="preserve"> individual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 xml:space="preserve">ly for </w:t>
      </w:r>
      <w:r w:rsidR="00433D7C" w:rsidRPr="00CA45E9">
        <w:rPr>
          <w:rFonts w:eastAsia="Times New Roman" w:cs="Segoe UI"/>
          <w:color w:val="212121"/>
          <w:sz w:val="20"/>
          <w:szCs w:val="20"/>
          <w:lang w:eastAsia="en-NZ"/>
        </w:rPr>
        <w:t>reviewing, revising and drilling skills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 xml:space="preserve"> </w:t>
      </w:r>
    </w:p>
    <w:p w14:paraId="776601A2" w14:textId="77777777" w:rsidR="00433D7C" w:rsidRPr="00CA45E9" w:rsidRDefault="00433D7C" w:rsidP="00CA45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CA45E9">
        <w:rPr>
          <w:rFonts w:eastAsia="Times New Roman" w:cs="Segoe UI"/>
          <w:color w:val="212121"/>
          <w:sz w:val="20"/>
          <w:szCs w:val="20"/>
          <w:lang w:eastAsia="en-NZ"/>
        </w:rPr>
        <w:t>maximising the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 xml:space="preserve"> use of devices to </w:t>
      </w:r>
      <w:r w:rsidRPr="00CA45E9">
        <w:rPr>
          <w:rFonts w:eastAsia="Times New Roman" w:cs="Segoe UI"/>
          <w:color w:val="212121"/>
          <w:sz w:val="20"/>
          <w:szCs w:val="20"/>
          <w:lang w:eastAsia="en-NZ"/>
        </w:rPr>
        <w:t>improve writing, capitalising on students’ willingness to edit, rearrange, improve, and to act on feedback</w:t>
      </w:r>
    </w:p>
    <w:p w14:paraId="1F59930C" w14:textId="77777777" w:rsidR="00C360A9" w:rsidRPr="002907E6" w:rsidRDefault="00C360A9" w:rsidP="00C13E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maximising the benefits of working in cross-curricular teams rather than in subject silos, even in the areas of the school which are still single cell classrooms</w:t>
      </w:r>
    </w:p>
    <w:p w14:paraId="4A6AFC1D" w14:textId="77777777" w:rsidR="00C360A9" w:rsidRPr="002907E6" w:rsidRDefault="00C360A9" w:rsidP="00C13E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maximising the main reported benefits of an ILE which are: the chance to see other practitioner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>s</w:t>
      </w: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 xml:space="preserve"> in action and learning from/supporting them, and the opportunity to move away from desks in rows and teacher directed learning and to have greater flexibility for grouping students and working with them</w:t>
      </w:r>
      <w:r w:rsidR="00CA45E9">
        <w:rPr>
          <w:rFonts w:eastAsia="Times New Roman" w:cs="Segoe UI"/>
          <w:color w:val="212121"/>
          <w:sz w:val="20"/>
          <w:szCs w:val="20"/>
          <w:lang w:eastAsia="en-NZ"/>
        </w:rPr>
        <w:t xml:space="preserve"> </w:t>
      </w:r>
    </w:p>
    <w:p w14:paraId="0556CCB0" w14:textId="77777777" w:rsidR="00C13E3E" w:rsidRPr="002907E6" w:rsidRDefault="001415F1" w:rsidP="00C13E3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the importance of c</w:t>
      </w:r>
      <w:r w:rsidR="00C13E3E" w:rsidRPr="002907E6">
        <w:rPr>
          <w:rFonts w:eastAsia="Times New Roman" w:cs="Segoe UI"/>
          <w:color w:val="212121"/>
          <w:sz w:val="20"/>
          <w:szCs w:val="20"/>
          <w:lang w:eastAsia="en-NZ"/>
        </w:rPr>
        <w:t>reating diverse groups and distributing the leadership</w:t>
      </w:r>
    </w:p>
    <w:p w14:paraId="6DF741D8" w14:textId="77777777" w:rsidR="00C13E3E" w:rsidRPr="002907E6" w:rsidRDefault="00C13E3E" w:rsidP="00433D7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  <w:r w:rsidRPr="002907E6">
        <w:rPr>
          <w:rFonts w:eastAsia="Times New Roman" w:cs="Segoe UI"/>
          <w:color w:val="212121"/>
          <w:sz w:val="20"/>
          <w:szCs w:val="20"/>
          <w:lang w:eastAsia="en-NZ"/>
        </w:rPr>
        <w:t>ensuring the process provides time to plan, reflect, refine</w:t>
      </w:r>
    </w:p>
    <w:p w14:paraId="41A5E75E" w14:textId="77777777" w:rsidR="005C611D" w:rsidRPr="002907E6" w:rsidRDefault="005C611D" w:rsidP="00C360A9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0"/>
          <w:szCs w:val="20"/>
          <w:lang w:eastAsia="en-NZ"/>
        </w:rPr>
      </w:pPr>
    </w:p>
    <w:p w14:paraId="14A9CA35" w14:textId="77777777" w:rsidR="0027113F" w:rsidRPr="002907E6" w:rsidRDefault="00E63BF1" w:rsidP="0027113F">
      <w:pPr>
        <w:spacing w:after="0"/>
        <w:rPr>
          <w:rFonts w:cs="Segoe UI Light"/>
          <w:b/>
          <w:sz w:val="20"/>
          <w:szCs w:val="20"/>
        </w:rPr>
      </w:pPr>
      <w:r w:rsidRPr="002907E6">
        <w:rPr>
          <w:rFonts w:cs="Segoe UI Light"/>
          <w:b/>
          <w:sz w:val="20"/>
          <w:szCs w:val="20"/>
        </w:rPr>
        <w:t xml:space="preserve">At Hauraki Plains College, </w:t>
      </w:r>
      <w:r w:rsidR="00CA45E9">
        <w:rPr>
          <w:rFonts w:cs="Segoe UI Light"/>
          <w:b/>
          <w:sz w:val="20"/>
          <w:szCs w:val="20"/>
        </w:rPr>
        <w:t xml:space="preserve">key observations included: </w:t>
      </w:r>
    </w:p>
    <w:p w14:paraId="50BF0A8D" w14:textId="77777777" w:rsidR="00CD1C54" w:rsidRPr="002907E6" w:rsidRDefault="00E63BF1" w:rsidP="00CD1C54">
      <w:pPr>
        <w:pStyle w:val="ListParagraph"/>
        <w:numPr>
          <w:ilvl w:val="0"/>
          <w:numId w:val="5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their change management strat</w:t>
      </w:r>
      <w:r w:rsidR="0027113F" w:rsidRPr="002907E6">
        <w:rPr>
          <w:rFonts w:cs="Segoe UI Light"/>
          <w:sz w:val="20"/>
          <w:szCs w:val="20"/>
        </w:rPr>
        <w:t>egies prior to introducing</w:t>
      </w:r>
      <w:r w:rsidRPr="002907E6">
        <w:rPr>
          <w:rFonts w:cs="Segoe UI Light"/>
          <w:sz w:val="20"/>
          <w:szCs w:val="20"/>
        </w:rPr>
        <w:t xml:space="preserve"> Collabor</w:t>
      </w:r>
      <w:r w:rsidR="0027113F" w:rsidRPr="002907E6">
        <w:rPr>
          <w:rFonts w:cs="Segoe UI Light"/>
          <w:sz w:val="20"/>
          <w:szCs w:val="20"/>
        </w:rPr>
        <w:t>ative Hubs in 2017</w:t>
      </w:r>
      <w:r w:rsidR="00247696" w:rsidRPr="002907E6">
        <w:rPr>
          <w:rFonts w:cs="Segoe UI Light"/>
          <w:sz w:val="20"/>
          <w:szCs w:val="20"/>
        </w:rPr>
        <w:t xml:space="preserve"> </w:t>
      </w:r>
      <w:proofErr w:type="spellStart"/>
      <w:r w:rsidR="007908DB" w:rsidRPr="002907E6">
        <w:rPr>
          <w:rFonts w:cs="Segoe UI Light"/>
          <w:sz w:val="20"/>
          <w:szCs w:val="20"/>
        </w:rPr>
        <w:t>eg</w:t>
      </w:r>
      <w:proofErr w:type="spellEnd"/>
      <w:r w:rsidR="007908DB" w:rsidRPr="002907E6">
        <w:rPr>
          <w:rFonts w:cs="Segoe UI Light"/>
          <w:sz w:val="20"/>
          <w:szCs w:val="20"/>
        </w:rPr>
        <w:t xml:space="preserve"> Jane Gilbert</w:t>
      </w:r>
      <w:r w:rsidR="004C646E" w:rsidRPr="002907E6">
        <w:rPr>
          <w:rFonts w:cs="Segoe UI Light"/>
          <w:sz w:val="20"/>
          <w:szCs w:val="20"/>
        </w:rPr>
        <w:t xml:space="preserve"> </w:t>
      </w:r>
      <w:r w:rsidR="00856F0B" w:rsidRPr="002907E6">
        <w:rPr>
          <w:rFonts w:cs="Segoe UI Light"/>
          <w:sz w:val="20"/>
          <w:szCs w:val="20"/>
        </w:rPr>
        <w:t xml:space="preserve">working with the Senior Leadership Team, early introduction of cross-curricular concepts with staff, and </w:t>
      </w:r>
      <w:r w:rsidR="00CA45E9">
        <w:rPr>
          <w:rFonts w:cs="Segoe UI Light"/>
          <w:sz w:val="20"/>
          <w:szCs w:val="20"/>
        </w:rPr>
        <w:t xml:space="preserve">provision of </w:t>
      </w:r>
      <w:r w:rsidR="009719E4" w:rsidRPr="002907E6">
        <w:rPr>
          <w:rFonts w:cs="Segoe UI Light"/>
          <w:sz w:val="20"/>
          <w:szCs w:val="20"/>
        </w:rPr>
        <w:t>l</w:t>
      </w:r>
      <w:r w:rsidR="004C646E" w:rsidRPr="002907E6">
        <w:rPr>
          <w:rFonts w:cs="Segoe UI Light"/>
          <w:sz w:val="20"/>
          <w:szCs w:val="20"/>
        </w:rPr>
        <w:t>ots of discussion time</w:t>
      </w:r>
    </w:p>
    <w:p w14:paraId="4C049F02" w14:textId="77777777" w:rsidR="007E7CBB" w:rsidRDefault="00E00A55" w:rsidP="00CD1C54">
      <w:pPr>
        <w:pStyle w:val="ListParagraph"/>
        <w:numPr>
          <w:ilvl w:val="0"/>
          <w:numId w:val="5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providing clarity around school wide goal</w:t>
      </w:r>
      <w:r w:rsidR="00974184" w:rsidRPr="002907E6">
        <w:rPr>
          <w:rFonts w:cs="Segoe UI Light"/>
          <w:sz w:val="20"/>
          <w:szCs w:val="20"/>
        </w:rPr>
        <w:t>s</w:t>
      </w:r>
      <w:r w:rsidR="00CA45E9">
        <w:rPr>
          <w:rFonts w:cs="Segoe UI Light"/>
          <w:sz w:val="20"/>
          <w:szCs w:val="20"/>
        </w:rPr>
        <w:t xml:space="preserve"> – </w:t>
      </w:r>
      <w:proofErr w:type="spellStart"/>
      <w:r w:rsidR="00CA45E9">
        <w:rPr>
          <w:rFonts w:cs="Segoe UI Light"/>
          <w:sz w:val="20"/>
          <w:szCs w:val="20"/>
        </w:rPr>
        <w:t>eg</w:t>
      </w:r>
      <w:proofErr w:type="spellEnd"/>
      <w:r w:rsidR="00CA45E9">
        <w:rPr>
          <w:rFonts w:cs="Segoe UI Light"/>
          <w:sz w:val="20"/>
          <w:szCs w:val="20"/>
        </w:rPr>
        <w:t xml:space="preserve"> when</w:t>
      </w:r>
      <w:r w:rsidRPr="002907E6">
        <w:rPr>
          <w:rFonts w:cs="Segoe UI Light"/>
          <w:sz w:val="20"/>
          <w:szCs w:val="20"/>
        </w:rPr>
        <w:t xml:space="preserve"> the focus</w:t>
      </w:r>
      <w:r w:rsidR="00974184" w:rsidRPr="002907E6">
        <w:rPr>
          <w:rFonts w:cs="Segoe UI Light"/>
          <w:sz w:val="20"/>
          <w:szCs w:val="20"/>
        </w:rPr>
        <w:t xml:space="preserve"> changed to staff working in cro</w:t>
      </w:r>
      <w:r w:rsidRPr="002907E6">
        <w:rPr>
          <w:rFonts w:cs="Segoe UI Light"/>
          <w:sz w:val="20"/>
          <w:szCs w:val="20"/>
        </w:rPr>
        <w:t>ss-curricular, collaborative groups</w:t>
      </w:r>
    </w:p>
    <w:p w14:paraId="6854FD1F" w14:textId="77777777" w:rsidR="00E00A55" w:rsidRPr="002907E6" w:rsidRDefault="00E00A55" w:rsidP="00CD1C54">
      <w:pPr>
        <w:pStyle w:val="ListParagraph"/>
        <w:numPr>
          <w:ilvl w:val="0"/>
          <w:numId w:val="5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the realisation that a cross-curricular, collaborative teaching approach can still happen in a single cell environment, which is what Hauraki Plains predominantly has – it is more about the approach and mindset than the physical space</w:t>
      </w:r>
    </w:p>
    <w:p w14:paraId="1F7F6F99" w14:textId="77777777" w:rsidR="00974184" w:rsidRPr="002907E6" w:rsidRDefault="00974184" w:rsidP="00CD1C54">
      <w:pPr>
        <w:pStyle w:val="ListParagraph"/>
        <w:numPr>
          <w:ilvl w:val="0"/>
          <w:numId w:val="5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 xml:space="preserve">the focus on rich cross curricular themes to make learning more connected, relevant and authentic for students </w:t>
      </w:r>
      <w:proofErr w:type="spellStart"/>
      <w:r w:rsidRPr="002907E6">
        <w:rPr>
          <w:rFonts w:cs="Segoe UI Light"/>
          <w:sz w:val="20"/>
          <w:szCs w:val="20"/>
        </w:rPr>
        <w:t>eg</w:t>
      </w:r>
      <w:proofErr w:type="spellEnd"/>
      <w:r w:rsidRPr="002907E6">
        <w:rPr>
          <w:rFonts w:cs="Segoe UI Light"/>
          <w:sz w:val="20"/>
          <w:szCs w:val="20"/>
        </w:rPr>
        <w:t xml:space="preserve"> H</w:t>
      </w:r>
      <w:r w:rsidR="007E7CBB">
        <w:rPr>
          <w:rFonts w:cs="Segoe UI Light"/>
          <w:sz w:val="20"/>
          <w:szCs w:val="20"/>
        </w:rPr>
        <w:t>ow clean is our water? Mining, M</w:t>
      </w:r>
      <w:r w:rsidR="00CA45E9">
        <w:rPr>
          <w:rFonts w:cs="Segoe UI Light"/>
          <w:sz w:val="20"/>
          <w:szCs w:val="20"/>
        </w:rPr>
        <w:t>ineral an</w:t>
      </w:r>
      <w:r w:rsidR="007E7CBB">
        <w:rPr>
          <w:rFonts w:cs="Segoe UI Light"/>
          <w:sz w:val="20"/>
          <w:szCs w:val="20"/>
        </w:rPr>
        <w:t>d M</w:t>
      </w:r>
      <w:r w:rsidR="00CA45E9">
        <w:rPr>
          <w:rFonts w:cs="Segoe UI Light"/>
          <w:sz w:val="20"/>
          <w:szCs w:val="20"/>
        </w:rPr>
        <w:t>atter, Ecology and S</w:t>
      </w:r>
      <w:r w:rsidRPr="002907E6">
        <w:rPr>
          <w:rFonts w:cs="Segoe UI Light"/>
          <w:sz w:val="20"/>
          <w:szCs w:val="20"/>
        </w:rPr>
        <w:t>ustainabilit</w:t>
      </w:r>
      <w:r w:rsidR="00CA45E9">
        <w:rPr>
          <w:rFonts w:cs="Segoe UI Light"/>
          <w:sz w:val="20"/>
          <w:szCs w:val="20"/>
        </w:rPr>
        <w:t>y and Energy Production and S</w:t>
      </w:r>
      <w:r w:rsidRPr="002907E6">
        <w:rPr>
          <w:rFonts w:cs="Segoe UI Light"/>
          <w:sz w:val="20"/>
          <w:szCs w:val="20"/>
        </w:rPr>
        <w:t>aving</w:t>
      </w:r>
    </w:p>
    <w:p w14:paraId="76E8F22E" w14:textId="77777777" w:rsidR="00CD1C54" w:rsidRPr="002907E6" w:rsidRDefault="00CD1C54" w:rsidP="00E63BF1">
      <w:pPr>
        <w:pStyle w:val="ListParagraph"/>
        <w:numPr>
          <w:ilvl w:val="0"/>
          <w:numId w:val="5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 xml:space="preserve">the </w:t>
      </w:r>
      <w:r w:rsidR="004C646E" w:rsidRPr="002907E6">
        <w:rPr>
          <w:rFonts w:cs="Segoe UI Light"/>
          <w:sz w:val="20"/>
          <w:szCs w:val="20"/>
        </w:rPr>
        <w:t xml:space="preserve">decision to divide </w:t>
      </w:r>
      <w:r w:rsidR="00D570DD">
        <w:rPr>
          <w:rFonts w:cs="Segoe UI Light"/>
          <w:sz w:val="20"/>
          <w:szCs w:val="20"/>
        </w:rPr>
        <w:t xml:space="preserve">each junior </w:t>
      </w:r>
      <w:r w:rsidRPr="002907E6">
        <w:rPr>
          <w:rFonts w:cs="Segoe UI Light"/>
          <w:sz w:val="20"/>
          <w:szCs w:val="20"/>
        </w:rPr>
        <w:t xml:space="preserve">cohort into two </w:t>
      </w:r>
      <w:r w:rsidR="00D570DD">
        <w:rPr>
          <w:rFonts w:cs="Segoe UI Light"/>
          <w:sz w:val="20"/>
          <w:szCs w:val="20"/>
        </w:rPr>
        <w:t xml:space="preserve">large </w:t>
      </w:r>
      <w:r w:rsidRPr="002907E6">
        <w:rPr>
          <w:rFonts w:cs="Segoe UI Light"/>
          <w:sz w:val="20"/>
          <w:szCs w:val="20"/>
        </w:rPr>
        <w:t>mixed ability groups, but with Extension students</w:t>
      </w:r>
      <w:r w:rsidR="00E63BF1" w:rsidRPr="002907E6">
        <w:rPr>
          <w:rFonts w:cs="Segoe UI Light"/>
          <w:sz w:val="20"/>
          <w:szCs w:val="20"/>
        </w:rPr>
        <w:t xml:space="preserve"> in one hub and Support</w:t>
      </w:r>
      <w:r w:rsidR="00CA45E9">
        <w:rPr>
          <w:rFonts w:cs="Segoe UI Light"/>
          <w:sz w:val="20"/>
          <w:szCs w:val="20"/>
        </w:rPr>
        <w:t>ed student</w:t>
      </w:r>
      <w:r w:rsidRPr="002907E6">
        <w:rPr>
          <w:rFonts w:cs="Segoe UI Light"/>
          <w:sz w:val="20"/>
          <w:szCs w:val="20"/>
        </w:rPr>
        <w:t>s in the other,</w:t>
      </w:r>
      <w:r w:rsidR="00CA45E9">
        <w:rPr>
          <w:rFonts w:cs="Segoe UI Light"/>
          <w:sz w:val="20"/>
          <w:szCs w:val="20"/>
        </w:rPr>
        <w:t xml:space="preserve"> providing</w:t>
      </w:r>
      <w:r w:rsidR="00E63BF1" w:rsidRPr="002907E6">
        <w:rPr>
          <w:rFonts w:cs="Segoe UI Light"/>
          <w:sz w:val="20"/>
          <w:szCs w:val="20"/>
        </w:rPr>
        <w:t xml:space="preserve"> flexibility with grouping and teaching </w:t>
      </w:r>
    </w:p>
    <w:p w14:paraId="619FD85A" w14:textId="77777777" w:rsidR="00CD1C54" w:rsidRPr="002907E6" w:rsidRDefault="00CD1C54" w:rsidP="00974184">
      <w:pPr>
        <w:pStyle w:val="ListParagraph"/>
        <w:numPr>
          <w:ilvl w:val="0"/>
          <w:numId w:val="5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emphasis in first two weeks on skills and fundamentals</w:t>
      </w:r>
    </w:p>
    <w:p w14:paraId="4C3BE876" w14:textId="77777777" w:rsidR="00E63BF1" w:rsidRPr="00CA45E9" w:rsidRDefault="00CA45E9" w:rsidP="00CA45E9">
      <w:pPr>
        <w:pStyle w:val="ListParagraph"/>
        <w:numPr>
          <w:ilvl w:val="0"/>
          <w:numId w:val="5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</w:t>
      </w:r>
      <w:r w:rsidR="00247696" w:rsidRPr="002907E6">
        <w:rPr>
          <w:rFonts w:cs="Segoe UI Light"/>
          <w:sz w:val="20"/>
          <w:szCs w:val="20"/>
        </w:rPr>
        <w:t xml:space="preserve">he importance of </w:t>
      </w:r>
      <w:r w:rsidR="00E63BF1" w:rsidRPr="002907E6">
        <w:rPr>
          <w:rFonts w:cs="Segoe UI Light"/>
          <w:sz w:val="20"/>
          <w:szCs w:val="20"/>
        </w:rPr>
        <w:t>formative assessment and data analysis to track p</w:t>
      </w:r>
      <w:r w:rsidR="00247696" w:rsidRPr="002907E6">
        <w:rPr>
          <w:rFonts w:cs="Segoe UI Light"/>
          <w:sz w:val="20"/>
          <w:szCs w:val="20"/>
        </w:rPr>
        <w:t>rogress</w:t>
      </w:r>
      <w:r w:rsidR="00974184" w:rsidRPr="002907E6">
        <w:rPr>
          <w:rFonts w:cs="Segoe UI Light"/>
          <w:sz w:val="20"/>
          <w:szCs w:val="20"/>
        </w:rPr>
        <w:t xml:space="preserve"> horizontally and vertically</w:t>
      </w:r>
      <w:r>
        <w:rPr>
          <w:rFonts w:cs="Segoe UI Light"/>
          <w:sz w:val="20"/>
          <w:szCs w:val="20"/>
        </w:rPr>
        <w:t xml:space="preserve"> and h</w:t>
      </w:r>
      <w:r w:rsidR="00247696" w:rsidRPr="00CA45E9">
        <w:rPr>
          <w:rFonts w:cs="Segoe UI Light"/>
          <w:sz w:val="20"/>
          <w:szCs w:val="20"/>
        </w:rPr>
        <w:t>aving a dedicated data person to undertake this role</w:t>
      </w:r>
      <w:r w:rsidR="00974184" w:rsidRPr="00CA45E9">
        <w:rPr>
          <w:rFonts w:cs="Segoe UI Light"/>
          <w:sz w:val="20"/>
          <w:szCs w:val="20"/>
        </w:rPr>
        <w:t xml:space="preserve"> and </w:t>
      </w:r>
      <w:r w:rsidR="007E7CBB">
        <w:rPr>
          <w:rFonts w:cs="Segoe UI Light"/>
          <w:sz w:val="20"/>
          <w:szCs w:val="20"/>
        </w:rPr>
        <w:t xml:space="preserve">to </w:t>
      </w:r>
      <w:r w:rsidR="00974184" w:rsidRPr="00CA45E9">
        <w:rPr>
          <w:rFonts w:cs="Segoe UI Light"/>
          <w:sz w:val="20"/>
          <w:szCs w:val="20"/>
        </w:rPr>
        <w:t xml:space="preserve">share </w:t>
      </w:r>
      <w:r w:rsidR="007E7CBB">
        <w:rPr>
          <w:rFonts w:cs="Segoe UI Light"/>
          <w:sz w:val="20"/>
          <w:szCs w:val="20"/>
        </w:rPr>
        <w:t xml:space="preserve">the </w:t>
      </w:r>
      <w:r w:rsidR="00974184" w:rsidRPr="00CA45E9">
        <w:rPr>
          <w:rFonts w:cs="Segoe UI Light"/>
          <w:sz w:val="20"/>
          <w:szCs w:val="20"/>
        </w:rPr>
        <w:t>data with staff</w:t>
      </w:r>
    </w:p>
    <w:p w14:paraId="3151C2B2" w14:textId="77777777" w:rsidR="00E63BF1" w:rsidRPr="002907E6" w:rsidRDefault="00E63BF1" w:rsidP="00E63BF1">
      <w:pPr>
        <w:pStyle w:val="ListParagraph"/>
        <w:numPr>
          <w:ilvl w:val="0"/>
          <w:numId w:val="5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Senio</w:t>
      </w:r>
      <w:r w:rsidR="00247696" w:rsidRPr="002907E6">
        <w:rPr>
          <w:rFonts w:cs="Segoe UI Light"/>
          <w:sz w:val="20"/>
          <w:szCs w:val="20"/>
        </w:rPr>
        <w:t xml:space="preserve">r school programs </w:t>
      </w:r>
      <w:r w:rsidR="00CD1C54" w:rsidRPr="002907E6">
        <w:rPr>
          <w:rFonts w:cs="Segoe UI Light"/>
          <w:sz w:val="20"/>
          <w:szCs w:val="20"/>
        </w:rPr>
        <w:t>focus</w:t>
      </w:r>
      <w:r w:rsidR="00F43752">
        <w:rPr>
          <w:rFonts w:cs="Segoe UI Light"/>
          <w:sz w:val="20"/>
          <w:szCs w:val="20"/>
        </w:rPr>
        <w:t xml:space="preserve">ing on context, </w:t>
      </w:r>
      <w:r w:rsidR="00247696" w:rsidRPr="002907E6">
        <w:rPr>
          <w:rFonts w:cs="Segoe UI Light"/>
          <w:sz w:val="20"/>
          <w:szCs w:val="20"/>
        </w:rPr>
        <w:t xml:space="preserve">with the </w:t>
      </w:r>
      <w:r w:rsidR="00F43752">
        <w:rPr>
          <w:rFonts w:cs="Segoe UI Light"/>
          <w:sz w:val="20"/>
          <w:szCs w:val="20"/>
        </w:rPr>
        <w:t xml:space="preserve">assessment </w:t>
      </w:r>
      <w:r w:rsidR="00247696" w:rsidRPr="002907E6">
        <w:rPr>
          <w:rFonts w:cs="Segoe UI Light"/>
          <w:sz w:val="20"/>
          <w:szCs w:val="20"/>
        </w:rPr>
        <w:t>standards falling out of this</w:t>
      </w:r>
    </w:p>
    <w:p w14:paraId="28A6F99D" w14:textId="77777777" w:rsidR="007B2213" w:rsidRPr="002907E6" w:rsidRDefault="00247696" w:rsidP="00974184">
      <w:pPr>
        <w:pStyle w:val="ListParagraph"/>
        <w:numPr>
          <w:ilvl w:val="0"/>
          <w:numId w:val="5"/>
        </w:numPr>
        <w:spacing w:after="0"/>
        <w:rPr>
          <w:rFonts w:cs="Segoe UI Light"/>
          <w:sz w:val="20"/>
          <w:szCs w:val="20"/>
        </w:rPr>
      </w:pPr>
      <w:r w:rsidRPr="002907E6">
        <w:rPr>
          <w:sz w:val="20"/>
          <w:szCs w:val="20"/>
        </w:rPr>
        <w:t>Senior school operating</w:t>
      </w:r>
      <w:r w:rsidR="00E63BF1" w:rsidRPr="002907E6">
        <w:rPr>
          <w:sz w:val="20"/>
          <w:szCs w:val="20"/>
        </w:rPr>
        <w:t xml:space="preserve"> in semesters where </w:t>
      </w:r>
      <w:r w:rsidR="007908DB" w:rsidRPr="002907E6">
        <w:rPr>
          <w:sz w:val="20"/>
          <w:szCs w:val="20"/>
        </w:rPr>
        <w:t xml:space="preserve">the </w:t>
      </w:r>
      <w:r w:rsidR="00E63BF1" w:rsidRPr="002907E6">
        <w:rPr>
          <w:sz w:val="20"/>
          <w:szCs w:val="20"/>
        </w:rPr>
        <w:t>aim is to have 14 int</w:t>
      </w:r>
      <w:r w:rsidR="00CD1C54" w:rsidRPr="002907E6">
        <w:rPr>
          <w:sz w:val="20"/>
          <w:szCs w:val="20"/>
        </w:rPr>
        <w:t xml:space="preserve">ernal credits </w:t>
      </w:r>
      <w:r w:rsidR="007908DB" w:rsidRPr="002907E6">
        <w:rPr>
          <w:sz w:val="20"/>
          <w:szCs w:val="20"/>
        </w:rPr>
        <w:t xml:space="preserve">from each course </w:t>
      </w:r>
      <w:r w:rsidR="00CD1C54" w:rsidRPr="002907E6">
        <w:rPr>
          <w:sz w:val="20"/>
          <w:szCs w:val="20"/>
        </w:rPr>
        <w:t xml:space="preserve">by the end of T2 and then second semester </w:t>
      </w:r>
      <w:r w:rsidR="00F43752">
        <w:rPr>
          <w:sz w:val="20"/>
          <w:szCs w:val="20"/>
        </w:rPr>
        <w:t xml:space="preserve">to </w:t>
      </w:r>
      <w:r w:rsidR="00CD1C54" w:rsidRPr="002907E6">
        <w:rPr>
          <w:sz w:val="20"/>
          <w:szCs w:val="20"/>
        </w:rPr>
        <w:t>prepare for externals OR choose a different subject</w:t>
      </w:r>
    </w:p>
    <w:p w14:paraId="28C2B26F" w14:textId="77777777" w:rsidR="007B2213" w:rsidRPr="002907E6" w:rsidRDefault="007B2213" w:rsidP="007B2213">
      <w:pPr>
        <w:spacing w:after="0"/>
        <w:rPr>
          <w:rFonts w:cs="Segoe UI Light"/>
          <w:sz w:val="20"/>
          <w:szCs w:val="20"/>
        </w:rPr>
      </w:pPr>
    </w:p>
    <w:p w14:paraId="50442138" w14:textId="77777777" w:rsidR="007908DB" w:rsidRPr="002907E6" w:rsidRDefault="007908DB" w:rsidP="00BA00FC">
      <w:pPr>
        <w:spacing w:after="0"/>
        <w:rPr>
          <w:rFonts w:cs="Segoe UI Light"/>
          <w:b/>
          <w:sz w:val="20"/>
          <w:szCs w:val="20"/>
        </w:rPr>
      </w:pPr>
      <w:r w:rsidRPr="002907E6">
        <w:rPr>
          <w:rFonts w:cs="Segoe UI Light"/>
          <w:b/>
          <w:sz w:val="20"/>
          <w:szCs w:val="20"/>
        </w:rPr>
        <w:t>At</w:t>
      </w:r>
      <w:r w:rsidR="007B2213" w:rsidRPr="002907E6">
        <w:rPr>
          <w:rFonts w:cs="Segoe UI Light"/>
          <w:b/>
          <w:sz w:val="20"/>
          <w:szCs w:val="20"/>
        </w:rPr>
        <w:t xml:space="preserve"> </w:t>
      </w:r>
      <w:proofErr w:type="spellStart"/>
      <w:r w:rsidR="007B2213" w:rsidRPr="002907E6">
        <w:rPr>
          <w:rFonts w:cs="Segoe UI Light"/>
          <w:b/>
          <w:sz w:val="20"/>
          <w:szCs w:val="20"/>
        </w:rPr>
        <w:t>Papamoa</w:t>
      </w:r>
      <w:proofErr w:type="spellEnd"/>
      <w:r w:rsidR="007B2213" w:rsidRPr="002907E6">
        <w:rPr>
          <w:rFonts w:cs="Segoe UI Light"/>
          <w:b/>
          <w:sz w:val="20"/>
          <w:szCs w:val="20"/>
        </w:rPr>
        <w:t xml:space="preserve"> College</w:t>
      </w:r>
      <w:r w:rsidR="00BA00FC" w:rsidRPr="002907E6">
        <w:rPr>
          <w:rFonts w:cs="Segoe UI Light"/>
          <w:b/>
          <w:sz w:val="20"/>
          <w:szCs w:val="20"/>
        </w:rPr>
        <w:t>, key take-outs were</w:t>
      </w:r>
      <w:r w:rsidRPr="002907E6">
        <w:rPr>
          <w:rFonts w:cs="Segoe UI Light"/>
          <w:b/>
          <w:sz w:val="20"/>
          <w:szCs w:val="20"/>
        </w:rPr>
        <w:t>:</w:t>
      </w:r>
    </w:p>
    <w:p w14:paraId="60BB3377" w14:textId="77777777" w:rsidR="00974184" w:rsidRPr="002907E6" w:rsidRDefault="003F2FF4" w:rsidP="007908DB">
      <w:pPr>
        <w:pStyle w:val="ListParagraph"/>
        <w:numPr>
          <w:ilvl w:val="0"/>
          <w:numId w:val="8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b</w:t>
      </w:r>
      <w:r w:rsidR="00974184" w:rsidRPr="002907E6">
        <w:rPr>
          <w:rFonts w:cs="Segoe UI Light"/>
          <w:sz w:val="20"/>
          <w:szCs w:val="20"/>
        </w:rPr>
        <w:t>ecause the school was a new build ILE, staff who applied for jobs, knew what they were signing up for, so the change leadership p</w:t>
      </w:r>
      <w:r w:rsidR="00CA45E9">
        <w:rPr>
          <w:rFonts w:cs="Segoe UI Light"/>
          <w:sz w:val="20"/>
          <w:szCs w:val="20"/>
        </w:rPr>
        <w:t>rocess was different and focused</w:t>
      </w:r>
      <w:r w:rsidR="00974184" w:rsidRPr="002907E6">
        <w:rPr>
          <w:rFonts w:cs="Segoe UI Light"/>
          <w:sz w:val="20"/>
          <w:szCs w:val="20"/>
        </w:rPr>
        <w:t xml:space="preserve"> more on educating the community</w:t>
      </w:r>
    </w:p>
    <w:p w14:paraId="08B23912" w14:textId="77777777" w:rsidR="000A5AB8" w:rsidRPr="002907E6" w:rsidRDefault="003F2FF4" w:rsidP="007908DB">
      <w:pPr>
        <w:pStyle w:val="ListParagraph"/>
        <w:numPr>
          <w:ilvl w:val="0"/>
          <w:numId w:val="8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i</w:t>
      </w:r>
      <w:r w:rsidR="000A5AB8" w:rsidRPr="002907E6">
        <w:rPr>
          <w:rFonts w:cs="Segoe UI Light"/>
          <w:sz w:val="20"/>
          <w:szCs w:val="20"/>
        </w:rPr>
        <w:t xml:space="preserve">nitially ran staff wide PLD on working in an ILE, inquiry learning, managing behaviour </w:t>
      </w:r>
      <w:proofErr w:type="spellStart"/>
      <w:r w:rsidR="000A5AB8" w:rsidRPr="002907E6">
        <w:rPr>
          <w:rFonts w:cs="Segoe UI Light"/>
          <w:sz w:val="20"/>
          <w:szCs w:val="20"/>
        </w:rPr>
        <w:t>etc</w:t>
      </w:r>
      <w:proofErr w:type="spellEnd"/>
    </w:p>
    <w:p w14:paraId="38441D0A" w14:textId="77777777" w:rsidR="000A5AB8" w:rsidRPr="002907E6" w:rsidRDefault="003F2FF4" w:rsidP="007908DB">
      <w:pPr>
        <w:pStyle w:val="ListParagraph"/>
        <w:numPr>
          <w:ilvl w:val="0"/>
          <w:numId w:val="8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lastRenderedPageBreak/>
        <w:t>a b</w:t>
      </w:r>
      <w:r w:rsidR="000A5AB8" w:rsidRPr="002907E6">
        <w:rPr>
          <w:rFonts w:cs="Segoe UI Light"/>
          <w:sz w:val="20"/>
          <w:szCs w:val="20"/>
        </w:rPr>
        <w:t>ig shift from teaching the students to learning with them</w:t>
      </w:r>
    </w:p>
    <w:p w14:paraId="281AD6A3" w14:textId="77777777" w:rsidR="000A5AB8" w:rsidRPr="002907E6" w:rsidRDefault="003F2FF4" w:rsidP="007908DB">
      <w:pPr>
        <w:pStyle w:val="ListParagraph"/>
        <w:numPr>
          <w:ilvl w:val="0"/>
          <w:numId w:val="8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n</w:t>
      </w:r>
      <w:r w:rsidR="000A5AB8" w:rsidRPr="002907E6">
        <w:rPr>
          <w:rFonts w:cs="Segoe UI Light"/>
          <w:sz w:val="20"/>
          <w:szCs w:val="20"/>
        </w:rPr>
        <w:t xml:space="preserve">eeded to educate and reassure parents – </w:t>
      </w:r>
      <w:proofErr w:type="spellStart"/>
      <w:r w:rsidR="00CA45E9">
        <w:rPr>
          <w:rFonts w:cs="Segoe UI Light"/>
          <w:sz w:val="20"/>
          <w:szCs w:val="20"/>
        </w:rPr>
        <w:t>Papamoa</w:t>
      </w:r>
      <w:proofErr w:type="spellEnd"/>
      <w:r w:rsidR="00CA45E9">
        <w:rPr>
          <w:rFonts w:cs="Segoe UI Light"/>
          <w:sz w:val="20"/>
          <w:szCs w:val="20"/>
        </w:rPr>
        <w:t xml:space="preserve"> </w:t>
      </w:r>
      <w:r w:rsidR="000A5AB8" w:rsidRPr="002907E6">
        <w:rPr>
          <w:rFonts w:cs="Segoe UI Light"/>
          <w:sz w:val="20"/>
          <w:szCs w:val="20"/>
        </w:rPr>
        <w:t>have an open door policy, so parents can drop in</w:t>
      </w:r>
      <w:r w:rsidR="00CA45E9">
        <w:rPr>
          <w:rFonts w:cs="Segoe UI Light"/>
          <w:sz w:val="20"/>
          <w:szCs w:val="20"/>
        </w:rPr>
        <w:t xml:space="preserve"> any time</w:t>
      </w:r>
    </w:p>
    <w:p w14:paraId="28A8E210" w14:textId="77777777" w:rsidR="007908DB" w:rsidRPr="002907E6" w:rsidRDefault="003F2FF4" w:rsidP="000A5AB8">
      <w:pPr>
        <w:pStyle w:val="ListParagraph"/>
        <w:numPr>
          <w:ilvl w:val="0"/>
          <w:numId w:val="8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focus on</w:t>
      </w:r>
      <w:r w:rsidR="000A5AB8" w:rsidRPr="002907E6">
        <w:rPr>
          <w:rFonts w:cs="Segoe UI Light"/>
          <w:sz w:val="20"/>
          <w:szCs w:val="20"/>
        </w:rPr>
        <w:t xml:space="preserve"> authentic learning, with staff working in</w:t>
      </w:r>
      <w:r w:rsidR="007908DB" w:rsidRPr="002907E6">
        <w:rPr>
          <w:rFonts w:cs="Segoe UI Light"/>
          <w:sz w:val="20"/>
          <w:szCs w:val="20"/>
        </w:rPr>
        <w:t xml:space="preserve"> collaborative groups tha</w:t>
      </w:r>
      <w:r>
        <w:rPr>
          <w:rFonts w:cs="Segoe UI Light"/>
          <w:sz w:val="20"/>
          <w:szCs w:val="20"/>
        </w:rPr>
        <w:t xml:space="preserve">t plan, support, team teach, </w:t>
      </w:r>
      <w:r w:rsidR="007908DB" w:rsidRPr="002907E6">
        <w:rPr>
          <w:rFonts w:cs="Segoe UI Light"/>
          <w:sz w:val="20"/>
          <w:szCs w:val="20"/>
        </w:rPr>
        <w:t>celebrate</w:t>
      </w:r>
      <w:r w:rsidR="000A5AB8" w:rsidRPr="002907E6">
        <w:rPr>
          <w:rFonts w:cs="Segoe UI Light"/>
          <w:sz w:val="20"/>
          <w:szCs w:val="20"/>
        </w:rPr>
        <w:t>, and work together in learning commons</w:t>
      </w:r>
    </w:p>
    <w:p w14:paraId="71F55826" w14:textId="77777777" w:rsidR="007908DB" w:rsidRPr="002907E6" w:rsidRDefault="003F2FF4" w:rsidP="000A5AB8">
      <w:pPr>
        <w:pStyle w:val="ListParagraph"/>
        <w:numPr>
          <w:ilvl w:val="0"/>
          <w:numId w:val="8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they use </w:t>
      </w:r>
      <w:r w:rsidR="00BA00FC" w:rsidRPr="002907E6">
        <w:rPr>
          <w:rFonts w:cs="Segoe UI Light"/>
          <w:sz w:val="20"/>
          <w:szCs w:val="20"/>
        </w:rPr>
        <w:t xml:space="preserve"> </w:t>
      </w:r>
      <w:r w:rsidR="007908DB" w:rsidRPr="002907E6">
        <w:rPr>
          <w:rFonts w:cs="Segoe UI Light"/>
          <w:sz w:val="20"/>
          <w:szCs w:val="20"/>
        </w:rPr>
        <w:t>e</w:t>
      </w:r>
      <w:r w:rsidR="00BA00FC" w:rsidRPr="002907E6">
        <w:rPr>
          <w:rFonts w:cs="Segoe UI Light"/>
          <w:sz w:val="20"/>
          <w:szCs w:val="20"/>
        </w:rPr>
        <w:t>-</w:t>
      </w:r>
      <w:proofErr w:type="spellStart"/>
      <w:r w:rsidR="007908DB" w:rsidRPr="002907E6">
        <w:rPr>
          <w:rFonts w:cs="Segoe UI Light"/>
          <w:sz w:val="20"/>
          <w:szCs w:val="20"/>
        </w:rPr>
        <w:t>asTTle</w:t>
      </w:r>
      <w:proofErr w:type="spellEnd"/>
      <w:r w:rsidR="007908DB" w:rsidRPr="002907E6">
        <w:rPr>
          <w:rFonts w:cs="Segoe UI Light"/>
          <w:sz w:val="20"/>
          <w:szCs w:val="20"/>
        </w:rPr>
        <w:t xml:space="preserve"> and PAT to monitor progress and report to parents</w:t>
      </w:r>
    </w:p>
    <w:p w14:paraId="6C43AFED" w14:textId="77777777" w:rsidR="007B2213" w:rsidRPr="002907E6" w:rsidRDefault="003F2FF4" w:rsidP="007908DB">
      <w:pPr>
        <w:pStyle w:val="ListParagraph"/>
        <w:numPr>
          <w:ilvl w:val="0"/>
          <w:numId w:val="8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have developed</w:t>
      </w:r>
      <w:r w:rsidR="007E7CBB">
        <w:rPr>
          <w:rFonts w:cs="Segoe UI Light"/>
          <w:sz w:val="20"/>
          <w:szCs w:val="20"/>
        </w:rPr>
        <w:t xml:space="preserve"> their</w:t>
      </w:r>
      <w:r w:rsidR="00BA00FC" w:rsidRPr="002907E6">
        <w:rPr>
          <w:rFonts w:cs="Segoe UI Light"/>
          <w:sz w:val="20"/>
          <w:szCs w:val="20"/>
        </w:rPr>
        <w:t xml:space="preserve"> </w:t>
      </w:r>
      <w:r w:rsidR="007908DB" w:rsidRPr="002907E6">
        <w:rPr>
          <w:rFonts w:cs="Segoe UI Light"/>
          <w:sz w:val="20"/>
          <w:szCs w:val="20"/>
        </w:rPr>
        <w:t>own</w:t>
      </w:r>
      <w:r w:rsidR="00BA00FC" w:rsidRPr="002907E6">
        <w:rPr>
          <w:rFonts w:cs="Segoe UI Light"/>
          <w:sz w:val="20"/>
          <w:szCs w:val="20"/>
        </w:rPr>
        <w:t xml:space="preserve"> inquiry model - h</w:t>
      </w:r>
      <w:r w:rsidR="007B2213" w:rsidRPr="002907E6">
        <w:rPr>
          <w:rFonts w:cs="Segoe UI Light"/>
          <w:sz w:val="20"/>
          <w:szCs w:val="20"/>
        </w:rPr>
        <w:t xml:space="preserve">ighly </w:t>
      </w:r>
      <w:proofErr w:type="spellStart"/>
      <w:r w:rsidR="007B2213" w:rsidRPr="002907E6">
        <w:rPr>
          <w:rFonts w:cs="Segoe UI Light"/>
          <w:sz w:val="20"/>
          <w:szCs w:val="20"/>
        </w:rPr>
        <w:t>scaffolded</w:t>
      </w:r>
      <w:proofErr w:type="spellEnd"/>
      <w:r w:rsidR="007B2213" w:rsidRPr="002907E6">
        <w:rPr>
          <w:rFonts w:cs="Segoe UI Light"/>
          <w:sz w:val="20"/>
          <w:szCs w:val="20"/>
        </w:rPr>
        <w:t xml:space="preserve"> in </w:t>
      </w:r>
      <w:proofErr w:type="spellStart"/>
      <w:r w:rsidR="007B2213" w:rsidRPr="002907E6">
        <w:rPr>
          <w:rFonts w:cs="Segoe UI Light"/>
          <w:sz w:val="20"/>
          <w:szCs w:val="20"/>
        </w:rPr>
        <w:t>Yr</w:t>
      </w:r>
      <w:proofErr w:type="spellEnd"/>
      <w:r w:rsidR="007B2213" w:rsidRPr="002907E6">
        <w:rPr>
          <w:rFonts w:cs="Segoe UI Light"/>
          <w:sz w:val="20"/>
          <w:szCs w:val="20"/>
        </w:rPr>
        <w:t xml:space="preserve"> 7 and stu</w:t>
      </w:r>
      <w:r w:rsidR="007908DB" w:rsidRPr="002907E6">
        <w:rPr>
          <w:rFonts w:cs="Segoe UI Light"/>
          <w:sz w:val="20"/>
          <w:szCs w:val="20"/>
        </w:rPr>
        <w:t xml:space="preserve">dent led by </w:t>
      </w:r>
      <w:proofErr w:type="spellStart"/>
      <w:r w:rsidR="007908DB" w:rsidRPr="002907E6">
        <w:rPr>
          <w:rFonts w:cs="Segoe UI Light"/>
          <w:sz w:val="20"/>
          <w:szCs w:val="20"/>
        </w:rPr>
        <w:t>Yr</w:t>
      </w:r>
      <w:proofErr w:type="spellEnd"/>
      <w:r w:rsidR="007908DB" w:rsidRPr="002907E6">
        <w:rPr>
          <w:rFonts w:cs="Segoe UI Light"/>
          <w:sz w:val="20"/>
          <w:szCs w:val="20"/>
        </w:rPr>
        <w:t xml:space="preserve"> 10</w:t>
      </w:r>
    </w:p>
    <w:p w14:paraId="7BC0F654" w14:textId="77777777" w:rsidR="007B2213" w:rsidRPr="002907E6" w:rsidRDefault="003F2FF4" w:rsidP="000A5AB8">
      <w:pPr>
        <w:pStyle w:val="ListParagraph"/>
        <w:numPr>
          <w:ilvl w:val="0"/>
          <w:numId w:val="8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</w:t>
      </w:r>
      <w:r w:rsidR="007E7CBB">
        <w:rPr>
          <w:rFonts w:cs="Segoe UI Light"/>
          <w:sz w:val="20"/>
          <w:szCs w:val="20"/>
        </w:rPr>
        <w:t>y have a</w:t>
      </w:r>
      <w:r>
        <w:rPr>
          <w:rFonts w:cs="Segoe UI Light"/>
          <w:sz w:val="20"/>
          <w:szCs w:val="20"/>
        </w:rPr>
        <w:t xml:space="preserve"> </w:t>
      </w:r>
      <w:r w:rsidR="000A5AB8" w:rsidRPr="002907E6">
        <w:rPr>
          <w:rFonts w:cs="Segoe UI Light"/>
          <w:sz w:val="20"/>
          <w:szCs w:val="20"/>
        </w:rPr>
        <w:t>focus on</w:t>
      </w:r>
      <w:r w:rsidR="007908DB" w:rsidRPr="002907E6">
        <w:rPr>
          <w:rFonts w:cs="Segoe UI Light"/>
          <w:sz w:val="20"/>
          <w:szCs w:val="20"/>
        </w:rPr>
        <w:t xml:space="preserve"> citizenship</w:t>
      </w:r>
      <w:r w:rsidR="000A5AB8" w:rsidRPr="002907E6">
        <w:rPr>
          <w:rFonts w:cs="Segoe UI Light"/>
          <w:sz w:val="20"/>
          <w:szCs w:val="20"/>
        </w:rPr>
        <w:t xml:space="preserve"> at Years 11 </w:t>
      </w:r>
      <w:r>
        <w:rPr>
          <w:rFonts w:cs="Segoe UI Light"/>
          <w:sz w:val="20"/>
          <w:szCs w:val="20"/>
        </w:rPr>
        <w:t>–</w:t>
      </w:r>
      <w:r w:rsidR="000A5AB8" w:rsidRPr="002907E6">
        <w:rPr>
          <w:rFonts w:cs="Segoe UI Light"/>
          <w:sz w:val="20"/>
          <w:szCs w:val="20"/>
        </w:rPr>
        <w:t xml:space="preserve"> 13</w:t>
      </w:r>
      <w:r w:rsidR="007E7CBB">
        <w:rPr>
          <w:rFonts w:cs="Segoe UI Light"/>
          <w:sz w:val="20"/>
          <w:szCs w:val="20"/>
        </w:rPr>
        <w:t xml:space="preserve"> (</w:t>
      </w:r>
      <w:r>
        <w:rPr>
          <w:rFonts w:cs="Segoe UI Light"/>
          <w:sz w:val="20"/>
          <w:szCs w:val="20"/>
        </w:rPr>
        <w:t>compulsory</w:t>
      </w:r>
      <w:r w:rsidR="007E7CBB">
        <w:rPr>
          <w:rFonts w:cs="Segoe UI Light"/>
          <w:sz w:val="20"/>
          <w:szCs w:val="20"/>
        </w:rPr>
        <w:t>)</w:t>
      </w:r>
    </w:p>
    <w:p w14:paraId="34B6EFA0" w14:textId="77777777" w:rsidR="007B2213" w:rsidRPr="002907E6" w:rsidRDefault="003F2FF4" w:rsidP="002907E6">
      <w:pPr>
        <w:pStyle w:val="ListParagraph"/>
        <w:numPr>
          <w:ilvl w:val="0"/>
          <w:numId w:val="8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consider their students to be</w:t>
      </w:r>
      <w:r w:rsidR="007B2213" w:rsidRPr="002907E6">
        <w:rPr>
          <w:rFonts w:cs="Segoe UI Light"/>
          <w:sz w:val="20"/>
          <w:szCs w:val="20"/>
        </w:rPr>
        <w:t xml:space="preserve"> much more independent learners by Level 3 - bette</w:t>
      </w:r>
      <w:r w:rsidR="007E7CBB">
        <w:rPr>
          <w:rFonts w:cs="Segoe UI Light"/>
          <w:sz w:val="20"/>
          <w:szCs w:val="20"/>
        </w:rPr>
        <w:t xml:space="preserve">r able to cope with university, work, </w:t>
      </w:r>
      <w:r w:rsidR="007908DB" w:rsidRPr="002907E6">
        <w:rPr>
          <w:rFonts w:cs="Segoe UI Light"/>
          <w:sz w:val="20"/>
          <w:szCs w:val="20"/>
        </w:rPr>
        <w:t>and life in general</w:t>
      </w:r>
    </w:p>
    <w:p w14:paraId="69139162" w14:textId="77777777" w:rsidR="00DA404F" w:rsidRPr="002907E6" w:rsidRDefault="00BA00FC" w:rsidP="007B2213">
      <w:pPr>
        <w:spacing w:after="0"/>
        <w:rPr>
          <w:rFonts w:cs="Segoe UI Light"/>
          <w:b/>
          <w:sz w:val="20"/>
          <w:szCs w:val="20"/>
        </w:rPr>
      </w:pPr>
      <w:r w:rsidRPr="002907E6">
        <w:rPr>
          <w:rFonts w:cs="Segoe UI Light"/>
          <w:b/>
          <w:sz w:val="20"/>
          <w:szCs w:val="20"/>
        </w:rPr>
        <w:t>Key take-outs</w:t>
      </w:r>
      <w:r w:rsidR="00734925" w:rsidRPr="002907E6">
        <w:rPr>
          <w:rFonts w:cs="Segoe UI Light"/>
          <w:b/>
          <w:sz w:val="20"/>
          <w:szCs w:val="20"/>
        </w:rPr>
        <w:t xml:space="preserve"> from </w:t>
      </w:r>
      <w:proofErr w:type="spellStart"/>
      <w:r w:rsidR="00DA404F" w:rsidRPr="002907E6">
        <w:rPr>
          <w:rFonts w:cs="Segoe UI Light"/>
          <w:b/>
          <w:sz w:val="20"/>
          <w:szCs w:val="20"/>
        </w:rPr>
        <w:t>Te</w:t>
      </w:r>
      <w:proofErr w:type="spellEnd"/>
      <w:r w:rsidR="00DA404F" w:rsidRPr="002907E6">
        <w:rPr>
          <w:rFonts w:cs="Segoe UI Light"/>
          <w:b/>
          <w:sz w:val="20"/>
          <w:szCs w:val="20"/>
        </w:rPr>
        <w:t xml:space="preserve"> Puke High School</w:t>
      </w:r>
      <w:r w:rsidR="00734925" w:rsidRPr="002907E6">
        <w:rPr>
          <w:rFonts w:cs="Segoe UI Light"/>
          <w:b/>
          <w:sz w:val="20"/>
          <w:szCs w:val="20"/>
        </w:rPr>
        <w:t>:</w:t>
      </w:r>
    </w:p>
    <w:p w14:paraId="2EBD48A6" w14:textId="77777777" w:rsidR="00A264D7" w:rsidRPr="002907E6" w:rsidRDefault="003F2FF4" w:rsidP="00DA404F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 tipping point for change occurred</w:t>
      </w:r>
      <w:r w:rsidR="00A264D7" w:rsidRPr="002907E6">
        <w:rPr>
          <w:rFonts w:cs="Segoe UI Light"/>
          <w:sz w:val="20"/>
          <w:szCs w:val="20"/>
        </w:rPr>
        <w:t xml:space="preserve"> three years ago when Year 9 students were disengaged having come from a more stimulating environment of learning </w:t>
      </w:r>
    </w:p>
    <w:p w14:paraId="2E98DF4C" w14:textId="77777777" w:rsidR="00D72DF7" w:rsidRPr="002907E6" w:rsidRDefault="003F2FF4" w:rsidP="00BA00FC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preparing for change includ</w:t>
      </w:r>
      <w:r w:rsidR="00D72DF7" w:rsidRPr="002907E6">
        <w:rPr>
          <w:rFonts w:cs="Segoe UI Light"/>
          <w:sz w:val="20"/>
          <w:szCs w:val="20"/>
        </w:rPr>
        <w:t xml:space="preserve">ed visiting </w:t>
      </w:r>
      <w:r w:rsidR="00DA404F" w:rsidRPr="002907E6">
        <w:rPr>
          <w:rFonts w:cs="Segoe UI Light"/>
          <w:sz w:val="20"/>
          <w:szCs w:val="20"/>
        </w:rPr>
        <w:t>Albany Senior High, Albany Ju</w:t>
      </w:r>
      <w:r w:rsidR="00D72DF7" w:rsidRPr="002907E6">
        <w:rPr>
          <w:rFonts w:cs="Segoe UI Light"/>
          <w:sz w:val="20"/>
          <w:szCs w:val="20"/>
        </w:rPr>
        <w:t>nior</w:t>
      </w:r>
      <w:r w:rsidR="00BA00FC" w:rsidRPr="002907E6">
        <w:rPr>
          <w:rFonts w:cs="Segoe UI Light"/>
          <w:sz w:val="20"/>
          <w:szCs w:val="20"/>
        </w:rPr>
        <w:t xml:space="preserve">, Mission Heights and </w:t>
      </w:r>
      <w:proofErr w:type="spellStart"/>
      <w:r w:rsidR="00BA00FC" w:rsidRPr="002907E6">
        <w:rPr>
          <w:rFonts w:cs="Segoe UI Light"/>
          <w:sz w:val="20"/>
          <w:szCs w:val="20"/>
        </w:rPr>
        <w:t>Alfriston</w:t>
      </w:r>
      <w:proofErr w:type="spellEnd"/>
      <w:r w:rsidR="00BA00FC" w:rsidRPr="002907E6">
        <w:rPr>
          <w:rFonts w:cs="Segoe UI Light"/>
          <w:sz w:val="20"/>
          <w:szCs w:val="20"/>
        </w:rPr>
        <w:t xml:space="preserve"> - i</w:t>
      </w:r>
      <w:r w:rsidR="00DA404F" w:rsidRPr="002907E6">
        <w:rPr>
          <w:rFonts w:cs="Segoe UI Light"/>
          <w:sz w:val="20"/>
          <w:szCs w:val="20"/>
        </w:rPr>
        <w:t>nfluen</w:t>
      </w:r>
      <w:r w:rsidR="00D72DF7" w:rsidRPr="002907E6">
        <w:rPr>
          <w:rFonts w:cs="Segoe UI Light"/>
          <w:sz w:val="20"/>
          <w:szCs w:val="20"/>
        </w:rPr>
        <w:t>ced most by Albany Senior High</w:t>
      </w:r>
      <w:r w:rsidR="00007B43" w:rsidRPr="002907E6">
        <w:rPr>
          <w:rFonts w:cs="Segoe UI Light"/>
          <w:sz w:val="20"/>
          <w:szCs w:val="20"/>
        </w:rPr>
        <w:t xml:space="preserve"> who did some PLD with </w:t>
      </w:r>
      <w:r w:rsidR="007E7CBB">
        <w:rPr>
          <w:rFonts w:cs="Segoe UI Light"/>
          <w:sz w:val="20"/>
          <w:szCs w:val="20"/>
        </w:rPr>
        <w:t xml:space="preserve">TP </w:t>
      </w:r>
      <w:r w:rsidR="00007B43" w:rsidRPr="002907E6">
        <w:rPr>
          <w:rFonts w:cs="Segoe UI Light"/>
          <w:sz w:val="20"/>
          <w:szCs w:val="20"/>
        </w:rPr>
        <w:t>staff</w:t>
      </w:r>
    </w:p>
    <w:p w14:paraId="39BB3C07" w14:textId="77777777" w:rsidR="00DA404F" w:rsidRPr="002907E6" w:rsidRDefault="003F2FF4" w:rsidP="00DA404F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have undergone r</w:t>
      </w:r>
      <w:r w:rsidR="00DA404F" w:rsidRPr="002907E6">
        <w:rPr>
          <w:rFonts w:cs="Segoe UI Light"/>
          <w:sz w:val="20"/>
          <w:szCs w:val="20"/>
        </w:rPr>
        <w:t xml:space="preserve">ecent significant </w:t>
      </w:r>
      <w:r w:rsidR="00BA00FC" w:rsidRPr="002907E6">
        <w:rPr>
          <w:rFonts w:cs="Segoe UI Light"/>
          <w:sz w:val="20"/>
          <w:szCs w:val="20"/>
        </w:rPr>
        <w:t xml:space="preserve">building </w:t>
      </w:r>
      <w:r w:rsidR="00DA404F" w:rsidRPr="002907E6">
        <w:rPr>
          <w:rFonts w:cs="Segoe UI Light"/>
          <w:sz w:val="20"/>
          <w:szCs w:val="20"/>
        </w:rPr>
        <w:t>redev</w:t>
      </w:r>
      <w:r>
        <w:rPr>
          <w:rFonts w:cs="Segoe UI Light"/>
          <w:sz w:val="20"/>
          <w:szCs w:val="20"/>
        </w:rPr>
        <w:t>elopment which</w:t>
      </w:r>
      <w:r w:rsidR="00BA00FC" w:rsidRPr="002907E6">
        <w:rPr>
          <w:rFonts w:cs="Segoe UI Light"/>
          <w:sz w:val="20"/>
          <w:szCs w:val="20"/>
        </w:rPr>
        <w:t xml:space="preserve"> </w:t>
      </w:r>
      <w:r w:rsidR="000A5AB8" w:rsidRPr="002907E6">
        <w:rPr>
          <w:rFonts w:cs="Segoe UI Light"/>
          <w:sz w:val="20"/>
          <w:szCs w:val="20"/>
        </w:rPr>
        <w:t>now reflects an I</w:t>
      </w:r>
      <w:r>
        <w:rPr>
          <w:rFonts w:cs="Segoe UI Light"/>
          <w:sz w:val="20"/>
          <w:szCs w:val="20"/>
        </w:rPr>
        <w:t>LE - s</w:t>
      </w:r>
      <w:r w:rsidR="00D72DF7" w:rsidRPr="002907E6">
        <w:rPr>
          <w:rFonts w:cs="Segoe UI Light"/>
          <w:sz w:val="20"/>
          <w:szCs w:val="20"/>
        </w:rPr>
        <w:t>o school is part new, part old</w:t>
      </w:r>
    </w:p>
    <w:p w14:paraId="5EFAB514" w14:textId="77777777" w:rsidR="00DA404F" w:rsidRPr="002907E6" w:rsidRDefault="003F2FF4" w:rsidP="00DA404F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i</w:t>
      </w:r>
      <w:r w:rsidR="00DA404F" w:rsidRPr="002907E6">
        <w:rPr>
          <w:rFonts w:cs="Segoe UI Light"/>
          <w:sz w:val="20"/>
          <w:szCs w:val="20"/>
        </w:rPr>
        <w:t>n 2016</w:t>
      </w:r>
      <w:r>
        <w:rPr>
          <w:rFonts w:cs="Segoe UI Light"/>
          <w:sz w:val="20"/>
          <w:szCs w:val="20"/>
        </w:rPr>
        <w:t>, they</w:t>
      </w:r>
      <w:r w:rsidR="00DA404F" w:rsidRPr="002907E6">
        <w:rPr>
          <w:rFonts w:cs="Segoe UI Light"/>
          <w:sz w:val="20"/>
          <w:szCs w:val="20"/>
        </w:rPr>
        <w:t xml:space="preserve"> introduced an integrated curriculum with core teachers t</w:t>
      </w:r>
      <w:r>
        <w:rPr>
          <w:rFonts w:cs="Segoe UI Light"/>
          <w:sz w:val="20"/>
          <w:szCs w:val="20"/>
        </w:rPr>
        <w:t>eaching a group of 70 students for</w:t>
      </w:r>
      <w:r w:rsidR="00DA404F" w:rsidRPr="002907E6">
        <w:rPr>
          <w:rFonts w:cs="Segoe UI Light"/>
          <w:sz w:val="20"/>
          <w:szCs w:val="20"/>
        </w:rPr>
        <w:t xml:space="preserve"> Eng</w:t>
      </w:r>
      <w:r>
        <w:rPr>
          <w:rFonts w:cs="Segoe UI Light"/>
          <w:sz w:val="20"/>
          <w:szCs w:val="20"/>
        </w:rPr>
        <w:t>lish, Maths, S</w:t>
      </w:r>
      <w:r w:rsidR="00DA404F" w:rsidRPr="002907E6">
        <w:rPr>
          <w:rFonts w:cs="Segoe UI Light"/>
          <w:sz w:val="20"/>
          <w:szCs w:val="20"/>
        </w:rPr>
        <w:t xml:space="preserve">cience, Humanities </w:t>
      </w:r>
      <w:r>
        <w:rPr>
          <w:rFonts w:cs="Segoe UI Light"/>
          <w:sz w:val="20"/>
          <w:szCs w:val="20"/>
        </w:rPr>
        <w:t>–</w:t>
      </w:r>
      <w:r w:rsidR="00DA404F" w:rsidRPr="002907E6">
        <w:rPr>
          <w:rFonts w:cs="Segoe UI Light"/>
          <w:sz w:val="20"/>
          <w:szCs w:val="20"/>
        </w:rPr>
        <w:t xml:space="preserve"> </w:t>
      </w:r>
      <w:r>
        <w:rPr>
          <w:rFonts w:cs="Segoe UI Light"/>
          <w:sz w:val="20"/>
          <w:szCs w:val="20"/>
        </w:rPr>
        <w:t xml:space="preserve">they </w:t>
      </w:r>
      <w:r w:rsidR="00DA404F" w:rsidRPr="002907E6">
        <w:rPr>
          <w:rFonts w:cs="Segoe UI Light"/>
          <w:sz w:val="20"/>
          <w:szCs w:val="20"/>
        </w:rPr>
        <w:t>teach in the</w:t>
      </w:r>
      <w:r w:rsidR="00D72DF7" w:rsidRPr="002907E6">
        <w:rPr>
          <w:rFonts w:cs="Segoe UI Light"/>
          <w:sz w:val="20"/>
          <w:szCs w:val="20"/>
        </w:rPr>
        <w:t>med areas with an inquiry focus</w:t>
      </w:r>
      <w:r w:rsidR="00B1550E" w:rsidRPr="002907E6">
        <w:rPr>
          <w:rFonts w:cs="Segoe UI Light"/>
          <w:sz w:val="20"/>
          <w:szCs w:val="20"/>
        </w:rPr>
        <w:t xml:space="preserve">. Also have Spins, or options and foci areas driven by staff with a focus on fun learning </w:t>
      </w:r>
      <w:proofErr w:type="spellStart"/>
      <w:r w:rsidR="00B1550E" w:rsidRPr="002907E6">
        <w:rPr>
          <w:rFonts w:cs="Segoe UI Light"/>
          <w:sz w:val="20"/>
          <w:szCs w:val="20"/>
        </w:rPr>
        <w:t>eg</w:t>
      </w:r>
      <w:proofErr w:type="spellEnd"/>
      <w:r w:rsidR="00B1550E" w:rsidRPr="002907E6">
        <w:rPr>
          <w:rFonts w:cs="Segoe UI Light"/>
          <w:sz w:val="20"/>
          <w:szCs w:val="20"/>
        </w:rPr>
        <w:t xml:space="preserve"> drones, travel writer, virtual reality technology</w:t>
      </w:r>
    </w:p>
    <w:p w14:paraId="5301A69E" w14:textId="77777777" w:rsidR="00DA404F" w:rsidRPr="002907E6" w:rsidRDefault="003F2FF4" w:rsidP="00B1550E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 b</w:t>
      </w:r>
      <w:r w:rsidR="00B1550E" w:rsidRPr="002907E6">
        <w:rPr>
          <w:rFonts w:cs="Segoe UI Light"/>
          <w:sz w:val="20"/>
          <w:szCs w:val="20"/>
        </w:rPr>
        <w:t>iggest challenge was shifting staff from traditional teaching subjects to teaching an integrated curriculum in teams</w:t>
      </w:r>
    </w:p>
    <w:p w14:paraId="0161D9E3" w14:textId="77777777" w:rsidR="00847DEA" w:rsidRPr="002907E6" w:rsidRDefault="00847DEA" w:rsidP="00B1550E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Leaders of Learning (HODs) have responsibility for pods</w:t>
      </w:r>
      <w:r w:rsidR="00FC783E" w:rsidRPr="002907E6">
        <w:rPr>
          <w:rFonts w:cs="Segoe UI Light"/>
          <w:sz w:val="20"/>
          <w:szCs w:val="20"/>
        </w:rPr>
        <w:t xml:space="preserve"> – </w:t>
      </w:r>
      <w:r w:rsidR="003F2FF4">
        <w:rPr>
          <w:rFonts w:cs="Segoe UI Light"/>
          <w:sz w:val="20"/>
          <w:szCs w:val="20"/>
        </w:rPr>
        <w:t xml:space="preserve">they thought </w:t>
      </w:r>
      <w:r w:rsidR="00FC783E" w:rsidRPr="002907E6">
        <w:rPr>
          <w:rFonts w:cs="Segoe UI Light"/>
          <w:sz w:val="20"/>
          <w:szCs w:val="20"/>
        </w:rPr>
        <w:t xml:space="preserve">carefully about teams of staff and themes of work </w:t>
      </w:r>
      <w:proofErr w:type="spellStart"/>
      <w:r w:rsidR="00FC783E" w:rsidRPr="002907E6">
        <w:rPr>
          <w:rFonts w:cs="Segoe UI Light"/>
          <w:sz w:val="20"/>
          <w:szCs w:val="20"/>
        </w:rPr>
        <w:t>eg</w:t>
      </w:r>
      <w:proofErr w:type="spellEnd"/>
      <w:r w:rsidR="00FC783E" w:rsidRPr="002907E6">
        <w:rPr>
          <w:rFonts w:cs="Segoe UI Light"/>
          <w:sz w:val="20"/>
          <w:szCs w:val="20"/>
        </w:rPr>
        <w:t xml:space="preserve"> Who am I? </w:t>
      </w:r>
      <w:r w:rsidR="003F2FF4">
        <w:rPr>
          <w:rFonts w:cs="Segoe UI Light"/>
          <w:sz w:val="20"/>
          <w:szCs w:val="20"/>
        </w:rPr>
        <w:t xml:space="preserve">Who are we? Problem solving? </w:t>
      </w:r>
      <w:proofErr w:type="spellStart"/>
      <w:r w:rsidR="003F2FF4">
        <w:rPr>
          <w:rFonts w:cs="Segoe UI Light"/>
          <w:sz w:val="20"/>
          <w:szCs w:val="20"/>
        </w:rPr>
        <w:t>etc</w:t>
      </w:r>
      <w:proofErr w:type="spellEnd"/>
    </w:p>
    <w:p w14:paraId="21F08ED1" w14:textId="77777777" w:rsidR="00FC783E" w:rsidRPr="002907E6" w:rsidRDefault="003F2FF4" w:rsidP="00B1550E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have t</w:t>
      </w:r>
      <w:r w:rsidR="00FC783E" w:rsidRPr="002907E6">
        <w:rPr>
          <w:rFonts w:cs="Segoe UI Light"/>
          <w:sz w:val="20"/>
          <w:szCs w:val="20"/>
        </w:rPr>
        <w:t xml:space="preserve">hree theme leaders for </w:t>
      </w:r>
      <w:proofErr w:type="spellStart"/>
      <w:r w:rsidR="00FC783E" w:rsidRPr="002907E6">
        <w:rPr>
          <w:rFonts w:cs="Segoe UI Light"/>
          <w:sz w:val="20"/>
          <w:szCs w:val="20"/>
        </w:rPr>
        <w:t>Yr</w:t>
      </w:r>
      <w:proofErr w:type="spellEnd"/>
      <w:r w:rsidR="00FC783E" w:rsidRPr="002907E6">
        <w:rPr>
          <w:rFonts w:cs="Segoe UI Light"/>
          <w:sz w:val="20"/>
          <w:szCs w:val="20"/>
        </w:rPr>
        <w:t xml:space="preserve"> 9 with three mixed ability classes in each</w:t>
      </w:r>
      <w:r w:rsidR="00F43752">
        <w:rPr>
          <w:rFonts w:cs="Segoe UI Light"/>
          <w:sz w:val="20"/>
          <w:szCs w:val="20"/>
        </w:rPr>
        <w:t xml:space="preserve"> team</w:t>
      </w:r>
    </w:p>
    <w:p w14:paraId="24A3A7FE" w14:textId="77777777" w:rsidR="00FC783E" w:rsidRPr="002907E6" w:rsidRDefault="003F2FF4" w:rsidP="00B1550E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they teach </w:t>
      </w:r>
      <w:r w:rsidR="00FC783E" w:rsidRPr="002907E6">
        <w:rPr>
          <w:rFonts w:cs="Segoe UI Light"/>
          <w:sz w:val="20"/>
          <w:szCs w:val="20"/>
        </w:rPr>
        <w:t>blocks of skills and core knowledge for Maths, Social Science, Science and English</w:t>
      </w:r>
    </w:p>
    <w:p w14:paraId="357085DE" w14:textId="77777777" w:rsidR="00D72DF7" w:rsidRPr="002907E6" w:rsidRDefault="003F2FF4" w:rsidP="00FC783E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</w:t>
      </w:r>
      <w:r w:rsidR="00FC783E" w:rsidRPr="002907E6">
        <w:rPr>
          <w:rFonts w:cs="Segoe UI Light"/>
          <w:sz w:val="20"/>
          <w:szCs w:val="20"/>
        </w:rPr>
        <w:t xml:space="preserve"> have an integrated class of students with learning needs (not behavioural) who stay together for </w:t>
      </w:r>
      <w:proofErr w:type="spellStart"/>
      <w:r w:rsidR="00FC783E" w:rsidRPr="002907E6">
        <w:rPr>
          <w:rFonts w:cs="Segoe UI Light"/>
          <w:sz w:val="20"/>
          <w:szCs w:val="20"/>
        </w:rPr>
        <w:t>Yr</w:t>
      </w:r>
      <w:proofErr w:type="spellEnd"/>
      <w:r w:rsidR="00FC783E" w:rsidRPr="002907E6">
        <w:rPr>
          <w:rFonts w:cs="Segoe UI Light"/>
          <w:sz w:val="20"/>
          <w:szCs w:val="20"/>
        </w:rPr>
        <w:t xml:space="preserve"> 9 and 10 and for options, and work with two teachers plus TAs</w:t>
      </w:r>
    </w:p>
    <w:p w14:paraId="38CC5587" w14:textId="77777777" w:rsidR="00DA404F" w:rsidRPr="002907E6" w:rsidRDefault="003F2FF4" w:rsidP="00DA404F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operate t</w:t>
      </w:r>
      <w:r w:rsidR="00DA404F" w:rsidRPr="002907E6">
        <w:rPr>
          <w:rFonts w:cs="Segoe UI Light"/>
          <w:sz w:val="20"/>
          <w:szCs w:val="20"/>
        </w:rPr>
        <w:t>hree 100 minute periods</w:t>
      </w:r>
      <w:r w:rsidR="007E7CBB">
        <w:rPr>
          <w:rFonts w:cs="Segoe UI Light"/>
          <w:sz w:val="20"/>
          <w:szCs w:val="20"/>
        </w:rPr>
        <w:t xml:space="preserve"> each day</w:t>
      </w:r>
      <w:r w:rsidR="00DA404F" w:rsidRPr="002907E6">
        <w:rPr>
          <w:rFonts w:cs="Segoe UI Light"/>
          <w:sz w:val="20"/>
          <w:szCs w:val="20"/>
        </w:rPr>
        <w:t xml:space="preserve">. Theme teams decide on break up of time. Non contacts are timetabled. </w:t>
      </w:r>
    </w:p>
    <w:p w14:paraId="11F9DCEF" w14:textId="77777777" w:rsidR="00D72DF7" w:rsidRPr="003F2FF4" w:rsidRDefault="003F2FF4" w:rsidP="003F2FF4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l</w:t>
      </w:r>
      <w:r w:rsidR="00DA404F" w:rsidRPr="002907E6">
        <w:rPr>
          <w:rFonts w:cs="Segoe UI Light"/>
          <w:sz w:val="20"/>
          <w:szCs w:val="20"/>
        </w:rPr>
        <w:t>ooking ahead t</w:t>
      </w:r>
      <w:r>
        <w:rPr>
          <w:rFonts w:cs="Segoe UI Light"/>
          <w:sz w:val="20"/>
          <w:szCs w:val="20"/>
        </w:rPr>
        <w:t xml:space="preserve">o seniors for 2018, they are currently discussing the </w:t>
      </w:r>
      <w:r w:rsidR="00DA404F" w:rsidRPr="002907E6">
        <w:rPr>
          <w:rFonts w:cs="Segoe UI Light"/>
          <w:sz w:val="20"/>
          <w:szCs w:val="20"/>
        </w:rPr>
        <w:t>philosophy of learnin</w:t>
      </w:r>
      <w:r w:rsidR="00D72DF7" w:rsidRPr="002907E6">
        <w:rPr>
          <w:rFonts w:cs="Segoe UI Light"/>
          <w:sz w:val="20"/>
          <w:szCs w:val="20"/>
        </w:rPr>
        <w:t>g in senior school</w:t>
      </w:r>
      <w:r>
        <w:rPr>
          <w:rFonts w:cs="Segoe UI Light"/>
          <w:sz w:val="20"/>
          <w:szCs w:val="20"/>
        </w:rPr>
        <w:t xml:space="preserve"> and are t</w:t>
      </w:r>
      <w:r w:rsidR="00DA404F" w:rsidRPr="003F2FF4">
        <w:rPr>
          <w:rFonts w:cs="Segoe UI Light"/>
          <w:sz w:val="20"/>
          <w:szCs w:val="20"/>
        </w:rPr>
        <w:t>riallin</w:t>
      </w:r>
      <w:r w:rsidR="00BA00FC" w:rsidRPr="003F2FF4">
        <w:rPr>
          <w:rFonts w:cs="Segoe UI Light"/>
          <w:sz w:val="20"/>
          <w:szCs w:val="20"/>
        </w:rPr>
        <w:t>g some team teaching with Sci</w:t>
      </w:r>
      <w:r>
        <w:rPr>
          <w:rFonts w:cs="Segoe UI Light"/>
          <w:sz w:val="20"/>
          <w:szCs w:val="20"/>
        </w:rPr>
        <w:t>ence</w:t>
      </w:r>
      <w:r w:rsidR="00BA00FC" w:rsidRPr="003F2FF4">
        <w:rPr>
          <w:rFonts w:cs="Segoe UI Light"/>
          <w:sz w:val="20"/>
          <w:szCs w:val="20"/>
        </w:rPr>
        <w:t>, Maths and E</w:t>
      </w:r>
      <w:r w:rsidR="007E7CBB">
        <w:rPr>
          <w:rFonts w:cs="Segoe UI Light"/>
          <w:sz w:val="20"/>
          <w:szCs w:val="20"/>
        </w:rPr>
        <w:t xml:space="preserve">ngineering, where they decide </w:t>
      </w:r>
      <w:r w:rsidR="00DA404F" w:rsidRPr="003F2FF4">
        <w:rPr>
          <w:rFonts w:cs="Segoe UI Light"/>
          <w:sz w:val="20"/>
          <w:szCs w:val="20"/>
        </w:rPr>
        <w:t>contexts for learning and then</w:t>
      </w:r>
      <w:r w:rsidR="007E7CBB">
        <w:rPr>
          <w:rFonts w:cs="Segoe UI Light"/>
          <w:sz w:val="20"/>
          <w:szCs w:val="20"/>
        </w:rPr>
        <w:t xml:space="preserve"> assessment falls</w:t>
      </w:r>
      <w:r w:rsidR="00D72DF7" w:rsidRPr="003F2FF4">
        <w:rPr>
          <w:rFonts w:cs="Segoe UI Light"/>
          <w:sz w:val="20"/>
          <w:szCs w:val="20"/>
        </w:rPr>
        <w:t xml:space="preserve"> out of tha</w:t>
      </w:r>
      <w:r w:rsidR="00007B43" w:rsidRPr="003F2FF4">
        <w:rPr>
          <w:rFonts w:cs="Segoe UI Light"/>
          <w:sz w:val="20"/>
          <w:szCs w:val="20"/>
        </w:rPr>
        <w:t xml:space="preserve">t - </w:t>
      </w:r>
      <w:r w:rsidR="00DA404F" w:rsidRPr="003F2FF4">
        <w:rPr>
          <w:rFonts w:cs="Segoe UI Light"/>
          <w:sz w:val="20"/>
          <w:szCs w:val="20"/>
        </w:rPr>
        <w:t>students can opt for the level they th</w:t>
      </w:r>
      <w:r>
        <w:rPr>
          <w:rFonts w:cs="Segoe UI Light"/>
          <w:sz w:val="20"/>
          <w:szCs w:val="20"/>
        </w:rPr>
        <w:t>ink they are ready to be assessed at</w:t>
      </w:r>
    </w:p>
    <w:p w14:paraId="399D7BD7" w14:textId="77777777" w:rsidR="00D72DF7" w:rsidRPr="002907E6" w:rsidRDefault="00DA404F" w:rsidP="00D72DF7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proofErr w:type="spellStart"/>
      <w:r w:rsidRPr="002907E6">
        <w:rPr>
          <w:rFonts w:cs="Segoe UI Light"/>
          <w:sz w:val="20"/>
          <w:szCs w:val="20"/>
        </w:rPr>
        <w:t>T</w:t>
      </w:r>
      <w:r w:rsidR="007E7CBB">
        <w:rPr>
          <w:rFonts w:cs="Segoe UI Light"/>
          <w:sz w:val="20"/>
          <w:szCs w:val="20"/>
        </w:rPr>
        <w:t>e</w:t>
      </w:r>
      <w:proofErr w:type="spellEnd"/>
      <w:r w:rsidR="007E7CBB">
        <w:rPr>
          <w:rFonts w:cs="Segoe UI Light"/>
          <w:sz w:val="20"/>
          <w:szCs w:val="20"/>
        </w:rPr>
        <w:t xml:space="preserve"> </w:t>
      </w:r>
      <w:r w:rsidRPr="002907E6">
        <w:rPr>
          <w:rFonts w:cs="Segoe UI Light"/>
          <w:sz w:val="20"/>
          <w:szCs w:val="20"/>
        </w:rPr>
        <w:t>P</w:t>
      </w:r>
      <w:r w:rsidR="007E7CBB">
        <w:rPr>
          <w:rFonts w:cs="Segoe UI Light"/>
          <w:sz w:val="20"/>
          <w:szCs w:val="20"/>
        </w:rPr>
        <w:t>uke</w:t>
      </w:r>
      <w:r w:rsidRPr="002907E6">
        <w:rPr>
          <w:rFonts w:cs="Segoe UI Light"/>
          <w:sz w:val="20"/>
          <w:szCs w:val="20"/>
        </w:rPr>
        <w:t xml:space="preserve"> have strong NCEA results -</w:t>
      </w:r>
      <w:r w:rsidR="007E7CBB">
        <w:rPr>
          <w:rFonts w:cs="Segoe UI Light"/>
          <w:sz w:val="20"/>
          <w:szCs w:val="20"/>
        </w:rPr>
        <w:t xml:space="preserve"> they</w:t>
      </w:r>
      <w:r w:rsidRPr="002907E6">
        <w:rPr>
          <w:rFonts w:cs="Segoe UI Light"/>
          <w:sz w:val="20"/>
          <w:szCs w:val="20"/>
        </w:rPr>
        <w:t xml:space="preserve"> have a 16+ academic mentoring </w:t>
      </w:r>
      <w:r w:rsidR="007E7CBB">
        <w:rPr>
          <w:rFonts w:cs="Segoe UI Light"/>
          <w:sz w:val="20"/>
          <w:szCs w:val="20"/>
        </w:rPr>
        <w:t>system -</w:t>
      </w:r>
      <w:r w:rsidR="003F2FF4">
        <w:rPr>
          <w:rFonts w:cs="Segoe UI Light"/>
          <w:sz w:val="20"/>
          <w:szCs w:val="20"/>
        </w:rPr>
        <w:t xml:space="preserve"> </w:t>
      </w:r>
      <w:r w:rsidR="007E7CBB">
        <w:rPr>
          <w:rFonts w:cs="Segoe UI Light"/>
          <w:sz w:val="20"/>
          <w:szCs w:val="20"/>
        </w:rPr>
        <w:t xml:space="preserve">students take </w:t>
      </w:r>
      <w:r w:rsidR="003F2FF4">
        <w:rPr>
          <w:rFonts w:cs="Segoe UI Light"/>
          <w:sz w:val="20"/>
          <w:szCs w:val="20"/>
        </w:rPr>
        <w:t xml:space="preserve">five subjects at </w:t>
      </w:r>
      <w:proofErr w:type="spellStart"/>
      <w:r w:rsidR="003F2FF4">
        <w:rPr>
          <w:rFonts w:cs="Segoe UI Light"/>
          <w:sz w:val="20"/>
          <w:szCs w:val="20"/>
        </w:rPr>
        <w:t>Yr</w:t>
      </w:r>
      <w:proofErr w:type="spellEnd"/>
      <w:r w:rsidR="003F2FF4">
        <w:rPr>
          <w:rFonts w:cs="Segoe UI Light"/>
          <w:sz w:val="20"/>
          <w:szCs w:val="20"/>
        </w:rPr>
        <w:t xml:space="preserve"> 13</w:t>
      </w:r>
    </w:p>
    <w:p w14:paraId="69A4B7BA" w14:textId="77777777" w:rsidR="00D72DF7" w:rsidRPr="002907E6" w:rsidRDefault="003F2FF4" w:rsidP="00FC783E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have a</w:t>
      </w:r>
      <w:r w:rsidR="00DA404F" w:rsidRPr="002907E6">
        <w:rPr>
          <w:rFonts w:cs="Segoe UI Light"/>
          <w:sz w:val="20"/>
          <w:szCs w:val="20"/>
        </w:rPr>
        <w:t xml:space="preserve"> major emphasis on Careers - four full time teachers of career education plus two </w:t>
      </w:r>
      <w:r w:rsidR="00D72DF7" w:rsidRPr="002907E6">
        <w:rPr>
          <w:rFonts w:cs="Segoe UI Light"/>
          <w:sz w:val="20"/>
          <w:szCs w:val="20"/>
        </w:rPr>
        <w:t>support staff</w:t>
      </w:r>
    </w:p>
    <w:p w14:paraId="6F29457E" w14:textId="77777777" w:rsidR="00DA404F" w:rsidRPr="002907E6" w:rsidRDefault="003F2FF4" w:rsidP="00FC783E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they hold v</w:t>
      </w:r>
      <w:r w:rsidR="00DA404F" w:rsidRPr="002907E6">
        <w:rPr>
          <w:rFonts w:cs="Segoe UI Light"/>
          <w:sz w:val="20"/>
          <w:szCs w:val="20"/>
        </w:rPr>
        <w:t>ery few s</w:t>
      </w:r>
      <w:r w:rsidR="00FC783E" w:rsidRPr="002907E6">
        <w:rPr>
          <w:rFonts w:cs="Segoe UI Light"/>
          <w:sz w:val="20"/>
          <w:szCs w:val="20"/>
        </w:rPr>
        <w:t>taff meetings</w:t>
      </w:r>
      <w:r w:rsidR="00D72DF7" w:rsidRPr="002907E6">
        <w:rPr>
          <w:rFonts w:cs="Segoe UI Light"/>
          <w:sz w:val="20"/>
          <w:szCs w:val="20"/>
        </w:rPr>
        <w:t xml:space="preserve"> - h</w:t>
      </w:r>
      <w:r w:rsidR="00DA404F" w:rsidRPr="002907E6">
        <w:rPr>
          <w:rFonts w:cs="Segoe UI Light"/>
          <w:sz w:val="20"/>
          <w:szCs w:val="20"/>
        </w:rPr>
        <w:t xml:space="preserve">ave </w:t>
      </w:r>
      <w:r w:rsidR="00D72DF7" w:rsidRPr="002907E6">
        <w:rPr>
          <w:rFonts w:cs="Segoe UI Light"/>
          <w:sz w:val="20"/>
          <w:szCs w:val="20"/>
        </w:rPr>
        <w:t xml:space="preserve">tried to remove </w:t>
      </w:r>
      <w:proofErr w:type="spellStart"/>
      <w:r w:rsidR="00D72DF7" w:rsidRPr="002907E6">
        <w:rPr>
          <w:rFonts w:cs="Segoe UI Light"/>
          <w:sz w:val="20"/>
          <w:szCs w:val="20"/>
        </w:rPr>
        <w:t>admi</w:t>
      </w:r>
      <w:r>
        <w:rPr>
          <w:rFonts w:cs="Segoe UI Light"/>
          <w:sz w:val="20"/>
          <w:szCs w:val="20"/>
        </w:rPr>
        <w:t>ni</w:t>
      </w:r>
      <w:r w:rsidR="00D72DF7" w:rsidRPr="002907E6">
        <w:rPr>
          <w:rFonts w:cs="Segoe UI Light"/>
          <w:sz w:val="20"/>
          <w:szCs w:val="20"/>
        </w:rPr>
        <w:t>strivia</w:t>
      </w:r>
      <w:proofErr w:type="spellEnd"/>
      <w:r w:rsidR="00FC783E" w:rsidRPr="002907E6">
        <w:rPr>
          <w:rFonts w:cs="Segoe UI Light"/>
          <w:sz w:val="20"/>
          <w:szCs w:val="20"/>
        </w:rPr>
        <w:t xml:space="preserve"> </w:t>
      </w:r>
      <w:r w:rsidR="00F43752">
        <w:rPr>
          <w:rFonts w:cs="Segoe UI Light"/>
          <w:sz w:val="20"/>
          <w:szCs w:val="20"/>
        </w:rPr>
        <w:t xml:space="preserve">- </w:t>
      </w:r>
      <w:r w:rsidR="00FC783E" w:rsidRPr="002907E6">
        <w:rPr>
          <w:rFonts w:cs="Segoe UI Light"/>
          <w:sz w:val="20"/>
          <w:szCs w:val="20"/>
        </w:rPr>
        <w:t>to maximise team planning time</w:t>
      </w:r>
      <w:r w:rsidR="00F43752">
        <w:rPr>
          <w:rFonts w:cs="Segoe UI Light"/>
          <w:sz w:val="20"/>
          <w:szCs w:val="20"/>
        </w:rPr>
        <w:t>, because most staff are part of several teams</w:t>
      </w:r>
    </w:p>
    <w:p w14:paraId="1D5BD455" w14:textId="77777777" w:rsidR="00DA404F" w:rsidRPr="002907E6" w:rsidRDefault="003F2FF4" w:rsidP="00DA404F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 f</w:t>
      </w:r>
      <w:r w:rsidR="00DA404F" w:rsidRPr="002907E6">
        <w:rPr>
          <w:rFonts w:cs="Segoe UI Light"/>
          <w:sz w:val="20"/>
          <w:szCs w:val="20"/>
        </w:rPr>
        <w:t>irst three days each year are TO and staff are in theme teams with data from intermediates - spend the time getting to know their learners. Have 8 L</w:t>
      </w:r>
      <w:r>
        <w:rPr>
          <w:rFonts w:cs="Segoe UI Light"/>
          <w:sz w:val="20"/>
          <w:szCs w:val="20"/>
        </w:rPr>
        <w:t>eaders of Learning plus careers</w:t>
      </w:r>
    </w:p>
    <w:p w14:paraId="66ED8789" w14:textId="77777777" w:rsidR="00870DFC" w:rsidRPr="002907E6" w:rsidRDefault="003F2FF4" w:rsidP="00DA404F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a</w:t>
      </w:r>
      <w:r w:rsidR="00DA404F" w:rsidRPr="002907E6">
        <w:rPr>
          <w:rFonts w:cs="Segoe UI Light"/>
          <w:sz w:val="20"/>
          <w:szCs w:val="20"/>
        </w:rPr>
        <w:t>ll teaching spaces are theme teams so lots of movement of s</w:t>
      </w:r>
      <w:r w:rsidR="00007B43" w:rsidRPr="002907E6">
        <w:rPr>
          <w:rFonts w:cs="Segoe UI Light"/>
          <w:sz w:val="20"/>
          <w:szCs w:val="20"/>
        </w:rPr>
        <w:t>taff from year to year</w:t>
      </w:r>
    </w:p>
    <w:p w14:paraId="417577A0" w14:textId="77777777" w:rsidR="00DA404F" w:rsidRPr="002907E6" w:rsidRDefault="00DA404F" w:rsidP="00007B43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SLT model the collaborative work space with Alan in the</w:t>
      </w:r>
      <w:r w:rsidR="00870DFC" w:rsidRPr="002907E6">
        <w:rPr>
          <w:rFonts w:cs="Segoe UI Light"/>
          <w:sz w:val="20"/>
          <w:szCs w:val="20"/>
        </w:rPr>
        <w:t xml:space="preserve"> middle. Find it very efficient</w:t>
      </w:r>
    </w:p>
    <w:p w14:paraId="527AFB55" w14:textId="77777777" w:rsidR="00E96D4F" w:rsidRPr="002907E6" w:rsidRDefault="003F2FF4" w:rsidP="00DA404F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report</w:t>
      </w:r>
      <w:r w:rsidR="00DA404F" w:rsidRPr="002907E6">
        <w:rPr>
          <w:rFonts w:cs="Segoe UI Light"/>
          <w:sz w:val="20"/>
          <w:szCs w:val="20"/>
        </w:rPr>
        <w:t xml:space="preserve"> in junior </w:t>
      </w:r>
      <w:r w:rsidR="007E7CBB">
        <w:rPr>
          <w:rFonts w:cs="Segoe UI Light"/>
          <w:sz w:val="20"/>
          <w:szCs w:val="20"/>
        </w:rPr>
        <w:t>school on Key Competencies and Curriculum L</w:t>
      </w:r>
      <w:r w:rsidR="00DA404F" w:rsidRPr="002907E6">
        <w:rPr>
          <w:rFonts w:cs="Segoe UI Light"/>
          <w:sz w:val="20"/>
          <w:szCs w:val="20"/>
        </w:rPr>
        <w:t>ev</w:t>
      </w:r>
      <w:r w:rsidR="00E96D4F" w:rsidRPr="002907E6">
        <w:rPr>
          <w:rFonts w:cs="Segoe UI Light"/>
          <w:sz w:val="20"/>
          <w:szCs w:val="20"/>
        </w:rPr>
        <w:t>els - reports about to be live</w:t>
      </w:r>
    </w:p>
    <w:p w14:paraId="5308CD49" w14:textId="77777777" w:rsidR="00DA404F" w:rsidRPr="002907E6" w:rsidRDefault="003F2FF4" w:rsidP="00DA404F">
      <w:pPr>
        <w:pStyle w:val="ListParagraph"/>
        <w:numPr>
          <w:ilvl w:val="0"/>
          <w:numId w:val="9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students keep portfolios of learning and they hold t</w:t>
      </w:r>
      <w:r w:rsidR="00DA404F" w:rsidRPr="002907E6">
        <w:rPr>
          <w:rFonts w:cs="Segoe UI Light"/>
          <w:sz w:val="20"/>
          <w:szCs w:val="20"/>
        </w:rPr>
        <w:t xml:space="preserve">hree way interviews with students, whanau, </w:t>
      </w:r>
      <w:r w:rsidR="007E7CBB">
        <w:rPr>
          <w:rFonts w:cs="Segoe UI Light"/>
          <w:sz w:val="20"/>
          <w:szCs w:val="20"/>
        </w:rPr>
        <w:t xml:space="preserve">and the </w:t>
      </w:r>
      <w:r w:rsidR="00DA404F" w:rsidRPr="002907E6">
        <w:rPr>
          <w:rFonts w:cs="Segoe UI Light"/>
          <w:sz w:val="20"/>
          <w:szCs w:val="20"/>
        </w:rPr>
        <w:t xml:space="preserve">significant adult </w:t>
      </w:r>
      <w:r w:rsidR="007E7CBB">
        <w:rPr>
          <w:rFonts w:cs="Segoe UI Light"/>
          <w:sz w:val="20"/>
          <w:szCs w:val="20"/>
        </w:rPr>
        <w:t xml:space="preserve"> at school</w:t>
      </w:r>
      <w:r w:rsidR="00DA404F" w:rsidRPr="002907E6">
        <w:rPr>
          <w:rFonts w:cs="Segoe UI Light"/>
          <w:sz w:val="20"/>
          <w:szCs w:val="20"/>
        </w:rPr>
        <w:t>- looking to students to comment</w:t>
      </w:r>
      <w:r>
        <w:rPr>
          <w:rFonts w:cs="Segoe UI Light"/>
          <w:sz w:val="20"/>
          <w:szCs w:val="20"/>
        </w:rPr>
        <w:t xml:space="preserve"> on progress/next steps</w:t>
      </w:r>
    </w:p>
    <w:p w14:paraId="13B84875" w14:textId="77777777" w:rsidR="00E96D4F" w:rsidRPr="002907E6" w:rsidRDefault="00E96D4F" w:rsidP="007B2213">
      <w:pPr>
        <w:spacing w:after="0"/>
        <w:rPr>
          <w:rFonts w:cs="Segoe UI Light"/>
          <w:sz w:val="20"/>
          <w:szCs w:val="20"/>
        </w:rPr>
      </w:pPr>
    </w:p>
    <w:p w14:paraId="1FC0694D" w14:textId="77777777" w:rsidR="00E96D4F" w:rsidRPr="002907E6" w:rsidRDefault="00BA00FC" w:rsidP="00E96D4F">
      <w:pPr>
        <w:spacing w:after="0"/>
        <w:rPr>
          <w:rFonts w:cs="Segoe UI Light"/>
          <w:b/>
          <w:sz w:val="20"/>
          <w:szCs w:val="20"/>
        </w:rPr>
      </w:pPr>
      <w:r w:rsidRPr="002907E6">
        <w:rPr>
          <w:rFonts w:cs="Segoe UI Light"/>
          <w:b/>
          <w:sz w:val="20"/>
          <w:szCs w:val="20"/>
        </w:rPr>
        <w:t>Key take-outs</w:t>
      </w:r>
      <w:r w:rsidR="00E96D4F" w:rsidRPr="002907E6">
        <w:rPr>
          <w:rFonts w:cs="Segoe UI Light"/>
          <w:b/>
          <w:sz w:val="20"/>
          <w:szCs w:val="20"/>
        </w:rPr>
        <w:t xml:space="preserve"> from </w:t>
      </w:r>
      <w:proofErr w:type="spellStart"/>
      <w:r w:rsidR="00DA404F" w:rsidRPr="002907E6">
        <w:rPr>
          <w:rFonts w:cs="Segoe UI Light"/>
          <w:b/>
          <w:sz w:val="20"/>
          <w:szCs w:val="20"/>
        </w:rPr>
        <w:t>Paeroa</w:t>
      </w:r>
      <w:proofErr w:type="spellEnd"/>
      <w:r w:rsidR="00DA404F" w:rsidRPr="002907E6">
        <w:rPr>
          <w:rFonts w:cs="Segoe UI Light"/>
          <w:b/>
          <w:sz w:val="20"/>
          <w:szCs w:val="20"/>
        </w:rPr>
        <w:t xml:space="preserve"> College</w:t>
      </w:r>
      <w:r w:rsidR="00E96D4F" w:rsidRPr="002907E6">
        <w:rPr>
          <w:rFonts w:cs="Segoe UI Light"/>
          <w:b/>
          <w:sz w:val="20"/>
          <w:szCs w:val="20"/>
        </w:rPr>
        <w:t>:</w:t>
      </w:r>
    </w:p>
    <w:p w14:paraId="33947CAD" w14:textId="77777777" w:rsidR="00C90176" w:rsidRPr="002907E6" w:rsidRDefault="003F2FF4" w:rsidP="00DA404F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</w:t>
      </w:r>
      <w:r w:rsidR="00C90176" w:rsidRPr="002907E6">
        <w:rPr>
          <w:rFonts w:cs="Segoe UI Light"/>
          <w:sz w:val="20"/>
          <w:szCs w:val="20"/>
        </w:rPr>
        <w:t>he mandate for change came from the</w:t>
      </w:r>
      <w:r>
        <w:rPr>
          <w:rFonts w:cs="Segoe UI Light"/>
          <w:sz w:val="20"/>
          <w:szCs w:val="20"/>
        </w:rPr>
        <w:t>ir</w:t>
      </w:r>
      <w:r w:rsidR="00C90176" w:rsidRPr="002907E6">
        <w:rPr>
          <w:rFonts w:cs="Segoe UI Light"/>
          <w:sz w:val="20"/>
          <w:szCs w:val="20"/>
        </w:rPr>
        <w:t xml:space="preserve"> poor NCEA results and a need to better engage students</w:t>
      </w:r>
    </w:p>
    <w:p w14:paraId="627FBA2F" w14:textId="77777777" w:rsidR="00C90176" w:rsidRPr="002907E6" w:rsidRDefault="005F1425" w:rsidP="00DA404F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the SLT c</w:t>
      </w:r>
      <w:r w:rsidR="00C90176" w:rsidRPr="002907E6">
        <w:rPr>
          <w:rFonts w:cs="Segoe UI Light"/>
          <w:sz w:val="20"/>
          <w:szCs w:val="20"/>
        </w:rPr>
        <w:t>onsidered what they could achieve if teachers and students could influence time, space and pedagogy</w:t>
      </w:r>
    </w:p>
    <w:p w14:paraId="591685E6" w14:textId="77777777" w:rsidR="00E96D4F" w:rsidRDefault="005F1425" w:rsidP="00DA404F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they introduced </w:t>
      </w:r>
      <w:r w:rsidR="00C90176" w:rsidRPr="002907E6">
        <w:rPr>
          <w:rFonts w:cs="Segoe UI Light"/>
          <w:sz w:val="20"/>
          <w:szCs w:val="20"/>
        </w:rPr>
        <w:t xml:space="preserve">horizontal </w:t>
      </w:r>
      <w:r w:rsidR="00DA404F" w:rsidRPr="002907E6">
        <w:rPr>
          <w:rFonts w:cs="Segoe UI Light"/>
          <w:sz w:val="20"/>
          <w:szCs w:val="20"/>
        </w:rPr>
        <w:t xml:space="preserve">teaching teams </w:t>
      </w:r>
      <w:r>
        <w:rPr>
          <w:rFonts w:cs="Segoe UI Light"/>
          <w:sz w:val="20"/>
          <w:szCs w:val="20"/>
        </w:rPr>
        <w:t>in 2016 which</w:t>
      </w:r>
      <w:r w:rsidR="00C90176" w:rsidRPr="002907E6">
        <w:rPr>
          <w:rFonts w:cs="Segoe UI Light"/>
          <w:sz w:val="20"/>
          <w:szCs w:val="20"/>
        </w:rPr>
        <w:t xml:space="preserve"> are responsible for learning and pastoral care. Learning </w:t>
      </w:r>
      <w:r>
        <w:rPr>
          <w:rFonts w:cs="Segoe UI Light"/>
          <w:sz w:val="20"/>
          <w:szCs w:val="20"/>
        </w:rPr>
        <w:t>leader of Years 9, 10,</w:t>
      </w:r>
      <w:r w:rsidR="00EA2534" w:rsidRPr="002907E6">
        <w:rPr>
          <w:rFonts w:cs="Segoe UI Light"/>
          <w:sz w:val="20"/>
          <w:szCs w:val="20"/>
        </w:rPr>
        <w:t xml:space="preserve">11 and 12/13 covering English, Science, Social Studies and Maths - </w:t>
      </w:r>
      <w:r w:rsidR="00DA404F" w:rsidRPr="002907E6">
        <w:rPr>
          <w:rFonts w:cs="Segoe UI Light"/>
          <w:sz w:val="20"/>
          <w:szCs w:val="20"/>
        </w:rPr>
        <w:t>has resulted in a</w:t>
      </w:r>
      <w:r w:rsidR="00007B43" w:rsidRPr="002907E6">
        <w:rPr>
          <w:rFonts w:cs="Segoe UI Light"/>
          <w:sz w:val="20"/>
          <w:szCs w:val="20"/>
        </w:rPr>
        <w:t xml:space="preserve"> big turnaround in NCEA results</w:t>
      </w:r>
      <w:r w:rsidR="00EA2534" w:rsidRPr="002907E6">
        <w:rPr>
          <w:rFonts w:cs="Segoe UI Light"/>
          <w:sz w:val="20"/>
          <w:szCs w:val="20"/>
        </w:rPr>
        <w:t xml:space="preserve">. Four staff in each team – three on at each time –  PE, arts and tech are run separately. Accountability </w:t>
      </w:r>
      <w:r w:rsidR="00B30363">
        <w:rPr>
          <w:rFonts w:cs="Segoe UI Light"/>
          <w:sz w:val="20"/>
          <w:szCs w:val="20"/>
        </w:rPr>
        <w:t>lies in the middle of each team</w:t>
      </w:r>
    </w:p>
    <w:p w14:paraId="501BA6D0" w14:textId="77777777" w:rsidR="004B5793" w:rsidRDefault="004B5793" w:rsidP="00DA404F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>
        <w:rPr>
          <w:rFonts w:ascii="Calibri" w:hAnsi="Calibri"/>
        </w:rPr>
        <w:t>they used the collective agreement to run a total re-organisation of the school - needs BOT support - consultation. From this HODs roles were disbanded to learning advisors on one MU. Deans also disbanded but didn't have units so easier to do</w:t>
      </w:r>
    </w:p>
    <w:p w14:paraId="4FDB66BB" w14:textId="77777777" w:rsidR="00B30363" w:rsidRPr="00B30363" w:rsidRDefault="00B30363" w:rsidP="00B30363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</w:t>
      </w:r>
      <w:r w:rsidRPr="002907E6">
        <w:rPr>
          <w:rFonts w:cs="Segoe UI Light"/>
          <w:sz w:val="20"/>
          <w:szCs w:val="20"/>
        </w:rPr>
        <w:t xml:space="preserve">hey absolutely put faces to the data </w:t>
      </w:r>
      <w:proofErr w:type="spellStart"/>
      <w:r w:rsidRPr="002907E6">
        <w:rPr>
          <w:rFonts w:cs="Segoe UI Light"/>
          <w:sz w:val="20"/>
          <w:szCs w:val="20"/>
        </w:rPr>
        <w:t>ie</w:t>
      </w:r>
      <w:proofErr w:type="spellEnd"/>
      <w:r>
        <w:rPr>
          <w:rFonts w:cs="Segoe UI Light"/>
          <w:sz w:val="20"/>
          <w:szCs w:val="20"/>
        </w:rPr>
        <w:t xml:space="preserve"> photos of all students in the staffroom</w:t>
      </w:r>
      <w:r w:rsidRPr="002907E6">
        <w:rPr>
          <w:rFonts w:cs="Segoe UI Light"/>
          <w:sz w:val="20"/>
          <w:szCs w:val="20"/>
        </w:rPr>
        <w:t xml:space="preserve"> with NCEA results and junior data writt</w:t>
      </w:r>
      <w:r>
        <w:rPr>
          <w:rFonts w:cs="Segoe UI Light"/>
          <w:sz w:val="20"/>
          <w:szCs w:val="20"/>
        </w:rPr>
        <w:t>en on photos – could ASSAY app d</w:t>
      </w:r>
      <w:r w:rsidRPr="002907E6">
        <w:rPr>
          <w:rFonts w:cs="Segoe UI Light"/>
          <w:sz w:val="20"/>
          <w:szCs w:val="20"/>
        </w:rPr>
        <w:t>o this for us? Collective accountability for students.</w:t>
      </w:r>
    </w:p>
    <w:p w14:paraId="2F0106BA" w14:textId="77777777" w:rsidR="00EA2534" w:rsidRDefault="005F1425" w:rsidP="00DA404F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</w:t>
      </w:r>
      <w:r w:rsidR="00EA2534" w:rsidRPr="002907E6">
        <w:rPr>
          <w:rFonts w:cs="Segoe UI Light"/>
          <w:sz w:val="20"/>
          <w:szCs w:val="20"/>
        </w:rPr>
        <w:t>o learn about working in an ILE, staff need to experience it!</w:t>
      </w:r>
    </w:p>
    <w:p w14:paraId="556BCB89" w14:textId="77777777" w:rsidR="00B30363" w:rsidRPr="002907E6" w:rsidRDefault="00B30363" w:rsidP="00B30363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lastRenderedPageBreak/>
        <w:t>Community engagement - held meetings at the local marae - all Year 9s an</w:t>
      </w:r>
      <w:r w:rsidR="007E7CBB">
        <w:rPr>
          <w:rFonts w:cs="Segoe UI Light"/>
          <w:sz w:val="20"/>
          <w:szCs w:val="20"/>
        </w:rPr>
        <w:t>d 10s have a night on the marae – they are</w:t>
      </w:r>
      <w:r w:rsidRPr="002907E6">
        <w:rPr>
          <w:rFonts w:cs="Segoe UI Light"/>
          <w:sz w:val="20"/>
          <w:szCs w:val="20"/>
        </w:rPr>
        <w:t xml:space="preserve"> </w:t>
      </w:r>
      <w:r w:rsidR="007E7CBB">
        <w:rPr>
          <w:rFonts w:cs="Segoe UI Light"/>
          <w:sz w:val="20"/>
          <w:szCs w:val="20"/>
        </w:rPr>
        <w:t xml:space="preserve">involved in </w:t>
      </w:r>
      <w:r w:rsidRPr="002907E6">
        <w:rPr>
          <w:rFonts w:cs="Segoe UI Light"/>
          <w:sz w:val="20"/>
          <w:szCs w:val="20"/>
        </w:rPr>
        <w:t xml:space="preserve">community projects, and </w:t>
      </w:r>
      <w:r w:rsidR="00D87044">
        <w:rPr>
          <w:rFonts w:cs="Segoe UI Light"/>
          <w:sz w:val="20"/>
          <w:szCs w:val="20"/>
        </w:rPr>
        <w:t xml:space="preserve">they also </w:t>
      </w:r>
      <w:r w:rsidRPr="002907E6">
        <w:rPr>
          <w:rFonts w:cs="Segoe UI Light"/>
          <w:sz w:val="20"/>
          <w:szCs w:val="20"/>
        </w:rPr>
        <w:t>invited</w:t>
      </w:r>
      <w:r w:rsidR="00D87044">
        <w:rPr>
          <w:rFonts w:cs="Segoe UI Light"/>
          <w:sz w:val="20"/>
          <w:szCs w:val="20"/>
        </w:rPr>
        <w:t xml:space="preserve"> community</w:t>
      </w:r>
      <w:r w:rsidR="007E7CBB">
        <w:rPr>
          <w:rFonts w:cs="Segoe UI Light"/>
          <w:sz w:val="20"/>
          <w:szCs w:val="20"/>
        </w:rPr>
        <w:t xml:space="preserve"> into </w:t>
      </w:r>
      <w:r w:rsidR="00D87044">
        <w:rPr>
          <w:rFonts w:cs="Segoe UI Light"/>
          <w:sz w:val="20"/>
          <w:szCs w:val="20"/>
        </w:rPr>
        <w:t xml:space="preserve">the </w:t>
      </w:r>
      <w:r w:rsidR="007E7CBB">
        <w:rPr>
          <w:rFonts w:cs="Segoe UI Light"/>
          <w:sz w:val="20"/>
          <w:szCs w:val="20"/>
        </w:rPr>
        <w:t>school.</w:t>
      </w:r>
      <w:r w:rsidRPr="002907E6">
        <w:rPr>
          <w:rFonts w:cs="Segoe UI Light"/>
          <w:sz w:val="20"/>
          <w:szCs w:val="20"/>
        </w:rPr>
        <w:t xml:space="preserve"> Principal hugely involved in community</w:t>
      </w:r>
    </w:p>
    <w:p w14:paraId="236C28ED" w14:textId="77777777" w:rsidR="00B30363" w:rsidRPr="00B30363" w:rsidRDefault="00B30363" w:rsidP="00B30363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l</w:t>
      </w:r>
      <w:r w:rsidRPr="002907E6">
        <w:rPr>
          <w:rFonts w:cs="Segoe UI Light"/>
          <w:sz w:val="20"/>
          <w:szCs w:val="20"/>
        </w:rPr>
        <w:t xml:space="preserve">earning teams </w:t>
      </w:r>
      <w:r>
        <w:rPr>
          <w:rFonts w:cs="Segoe UI Light"/>
          <w:sz w:val="20"/>
          <w:szCs w:val="20"/>
        </w:rPr>
        <w:t xml:space="preserve">are </w:t>
      </w:r>
      <w:r w:rsidRPr="002907E6">
        <w:rPr>
          <w:rFonts w:cs="Segoe UI Light"/>
          <w:sz w:val="20"/>
          <w:szCs w:val="20"/>
        </w:rPr>
        <w:t xml:space="preserve">carefully selected and </w:t>
      </w:r>
      <w:r>
        <w:rPr>
          <w:rFonts w:cs="Segoe UI Light"/>
          <w:sz w:val="20"/>
          <w:szCs w:val="20"/>
        </w:rPr>
        <w:t xml:space="preserve">the process was </w:t>
      </w:r>
      <w:r w:rsidRPr="002907E6">
        <w:rPr>
          <w:rFonts w:cs="Segoe UI Light"/>
          <w:sz w:val="20"/>
          <w:szCs w:val="20"/>
        </w:rPr>
        <w:t xml:space="preserve">helped by new appointments – </w:t>
      </w:r>
      <w:r w:rsidR="007E7CBB">
        <w:rPr>
          <w:rFonts w:cs="Segoe UI Light"/>
          <w:sz w:val="20"/>
          <w:szCs w:val="20"/>
        </w:rPr>
        <w:t>teams</w:t>
      </w:r>
      <w:r>
        <w:rPr>
          <w:rFonts w:cs="Segoe UI Light"/>
          <w:sz w:val="20"/>
          <w:szCs w:val="20"/>
        </w:rPr>
        <w:t xml:space="preserve"> </w:t>
      </w:r>
      <w:r w:rsidR="007E7CBB">
        <w:rPr>
          <w:rFonts w:cs="Segoe UI Light"/>
          <w:sz w:val="20"/>
          <w:szCs w:val="20"/>
        </w:rPr>
        <w:t xml:space="preserve">decide </w:t>
      </w:r>
      <w:r w:rsidRPr="002907E6">
        <w:rPr>
          <w:rFonts w:cs="Segoe UI Light"/>
          <w:sz w:val="20"/>
          <w:szCs w:val="20"/>
        </w:rPr>
        <w:t>meeting times</w:t>
      </w:r>
    </w:p>
    <w:p w14:paraId="076AE3FE" w14:textId="77777777" w:rsidR="00B30363" w:rsidRPr="00B30363" w:rsidRDefault="00B30363" w:rsidP="00B30363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proofErr w:type="spellStart"/>
      <w:r>
        <w:rPr>
          <w:rFonts w:cs="Segoe UI Light"/>
          <w:sz w:val="20"/>
          <w:szCs w:val="20"/>
        </w:rPr>
        <w:t>Paeroa</w:t>
      </w:r>
      <w:proofErr w:type="spellEnd"/>
      <w:r>
        <w:rPr>
          <w:rFonts w:cs="Segoe UI Light"/>
          <w:sz w:val="20"/>
          <w:szCs w:val="20"/>
        </w:rPr>
        <w:t xml:space="preserve"> have n</w:t>
      </w:r>
      <w:r w:rsidRPr="002907E6">
        <w:rPr>
          <w:rFonts w:cs="Segoe UI Light"/>
          <w:sz w:val="20"/>
          <w:szCs w:val="20"/>
        </w:rPr>
        <w:t>o pre-requisites for courses</w:t>
      </w:r>
    </w:p>
    <w:p w14:paraId="2AB93D39" w14:textId="77777777" w:rsidR="00E96D4F" w:rsidRPr="004B5793" w:rsidRDefault="005F1425" w:rsidP="00EA2534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 w:rsidRPr="004B5793">
        <w:rPr>
          <w:rFonts w:cs="Segoe UI Light"/>
          <w:sz w:val="20"/>
          <w:szCs w:val="20"/>
        </w:rPr>
        <w:t>50% Maori - have to engage students</w:t>
      </w:r>
      <w:r w:rsidR="00DA404F" w:rsidRPr="004B5793">
        <w:rPr>
          <w:rFonts w:cs="Segoe UI Light"/>
          <w:sz w:val="20"/>
          <w:szCs w:val="20"/>
        </w:rPr>
        <w:t xml:space="preserve"> or school will lose them to low paid work</w:t>
      </w:r>
      <w:r w:rsidR="00E96D4F" w:rsidRPr="004B5793">
        <w:rPr>
          <w:rFonts w:cs="Segoe UI Light"/>
          <w:sz w:val="20"/>
          <w:szCs w:val="20"/>
        </w:rPr>
        <w:t xml:space="preserve"> opportunities</w:t>
      </w:r>
    </w:p>
    <w:p w14:paraId="1F6E8528" w14:textId="77777777" w:rsidR="004B5793" w:rsidRDefault="00D87044" w:rsidP="004B5793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NZ"/>
        </w:rPr>
      </w:pPr>
      <w:r>
        <w:rPr>
          <w:rFonts w:ascii="Calibri" w:eastAsia="Times New Roman" w:hAnsi="Calibri" w:cs="Times New Roman"/>
          <w:sz w:val="20"/>
          <w:szCs w:val="20"/>
          <w:lang w:eastAsia="en-NZ"/>
        </w:rPr>
        <w:t>Have a</w:t>
      </w:r>
      <w:r w:rsidR="004B5793" w:rsidRPr="004B5793">
        <w:rPr>
          <w:rFonts w:ascii="Calibri" w:eastAsia="Times New Roman" w:hAnsi="Calibri" w:cs="Times New Roman"/>
          <w:sz w:val="20"/>
          <w:szCs w:val="20"/>
          <w:lang w:eastAsia="en-NZ"/>
        </w:rPr>
        <w:t xml:space="preserve"> 100 minute, two 50s and then </w:t>
      </w:r>
      <w:r>
        <w:rPr>
          <w:rFonts w:ascii="Calibri" w:eastAsia="Times New Roman" w:hAnsi="Calibri" w:cs="Times New Roman"/>
          <w:sz w:val="20"/>
          <w:szCs w:val="20"/>
          <w:lang w:eastAsia="en-NZ"/>
        </w:rPr>
        <w:t>another 100 minute period each day</w:t>
      </w:r>
    </w:p>
    <w:p w14:paraId="6DF71403" w14:textId="77777777" w:rsidR="004B5793" w:rsidRPr="004B5793" w:rsidRDefault="004B5793" w:rsidP="004B5793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 w:rsidRPr="004B5793">
        <w:rPr>
          <w:rFonts w:cs="Segoe UI Light"/>
          <w:sz w:val="20"/>
          <w:szCs w:val="20"/>
        </w:rPr>
        <w:t xml:space="preserve">first three weeks, Year 9  looked at "Who am I?" "Who are we?" and then in </w:t>
      </w:r>
      <w:proofErr w:type="spellStart"/>
      <w:r w:rsidRPr="004B5793">
        <w:rPr>
          <w:rFonts w:cs="Segoe UI Light"/>
          <w:sz w:val="20"/>
          <w:szCs w:val="20"/>
        </w:rPr>
        <w:t>Yr</w:t>
      </w:r>
      <w:proofErr w:type="spellEnd"/>
      <w:r w:rsidRPr="004B5793">
        <w:rPr>
          <w:rFonts w:cs="Segoe UI Light"/>
          <w:sz w:val="20"/>
          <w:szCs w:val="20"/>
        </w:rPr>
        <w:t xml:space="preserve"> 10, move on to leadership </w:t>
      </w:r>
    </w:p>
    <w:p w14:paraId="3AC7B80B" w14:textId="77777777" w:rsidR="004B5793" w:rsidRPr="004B5793" w:rsidRDefault="004B5793" w:rsidP="004B5793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r w:rsidRPr="004B5793">
        <w:rPr>
          <w:rFonts w:cs="Segoe UI Light"/>
          <w:sz w:val="20"/>
          <w:szCs w:val="20"/>
        </w:rPr>
        <w:t>they have a major focus on numeracy and literacy with levels clearly displayed. Use the reading program “Rev up reading”</w:t>
      </w:r>
    </w:p>
    <w:p w14:paraId="1AEC48B4" w14:textId="77777777" w:rsidR="004B5793" w:rsidRPr="004B5793" w:rsidRDefault="004B5793" w:rsidP="004B5793">
      <w:pPr>
        <w:pStyle w:val="ListParagraph"/>
        <w:numPr>
          <w:ilvl w:val="0"/>
          <w:numId w:val="10"/>
        </w:numPr>
        <w:spacing w:after="0"/>
        <w:rPr>
          <w:rFonts w:cs="Segoe UI Light"/>
          <w:sz w:val="20"/>
          <w:szCs w:val="20"/>
        </w:rPr>
      </w:pPr>
      <w:proofErr w:type="spellStart"/>
      <w:r w:rsidRPr="004B5793">
        <w:rPr>
          <w:rFonts w:cs="Segoe UI Light"/>
          <w:sz w:val="20"/>
          <w:szCs w:val="20"/>
        </w:rPr>
        <w:t>Yr</w:t>
      </w:r>
      <w:proofErr w:type="spellEnd"/>
      <w:r w:rsidRPr="004B5793">
        <w:rPr>
          <w:rFonts w:cs="Segoe UI Light"/>
          <w:sz w:val="20"/>
          <w:szCs w:val="20"/>
        </w:rPr>
        <w:t xml:space="preserve"> 9 and 10 are doing passion projects on Fridays</w:t>
      </w:r>
    </w:p>
    <w:p w14:paraId="75ADD889" w14:textId="77777777" w:rsidR="004B5793" w:rsidRPr="004B5793" w:rsidRDefault="004B5793" w:rsidP="004B5793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NZ"/>
        </w:rPr>
      </w:pPr>
      <w:r w:rsidRPr="004B5793">
        <w:rPr>
          <w:rFonts w:ascii="Calibri" w:eastAsia="Times New Roman" w:hAnsi="Calibri" w:cs="Times New Roman"/>
          <w:sz w:val="20"/>
          <w:szCs w:val="20"/>
          <w:lang w:eastAsia="en-NZ"/>
        </w:rPr>
        <w:t xml:space="preserve">In senior school, two teachers work with two classes. Semesters for </w:t>
      </w:r>
      <w:proofErr w:type="spellStart"/>
      <w:r w:rsidRPr="004B5793">
        <w:rPr>
          <w:rFonts w:ascii="Calibri" w:eastAsia="Times New Roman" w:hAnsi="Calibri" w:cs="Times New Roman"/>
          <w:sz w:val="20"/>
          <w:szCs w:val="20"/>
          <w:lang w:eastAsia="en-NZ"/>
        </w:rPr>
        <w:t>Yr</w:t>
      </w:r>
      <w:proofErr w:type="spellEnd"/>
      <w:r w:rsidRPr="004B5793">
        <w:rPr>
          <w:rFonts w:ascii="Calibri" w:eastAsia="Times New Roman" w:hAnsi="Calibri" w:cs="Times New Roman"/>
          <w:sz w:val="20"/>
          <w:szCs w:val="20"/>
          <w:lang w:eastAsia="en-NZ"/>
        </w:rPr>
        <w:t xml:space="preserve"> 11, whole year for 12 and 13</w:t>
      </w:r>
    </w:p>
    <w:p w14:paraId="2958F3FC" w14:textId="77777777" w:rsidR="004B5793" w:rsidRPr="004B5793" w:rsidRDefault="004B5793" w:rsidP="004B5793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NZ"/>
        </w:rPr>
      </w:pPr>
      <w:r w:rsidRPr="004B5793">
        <w:rPr>
          <w:rFonts w:ascii="Calibri" w:eastAsia="Times New Roman" w:hAnsi="Calibri" w:cs="Times New Roman"/>
          <w:sz w:val="20"/>
          <w:szCs w:val="20"/>
          <w:lang w:eastAsia="en-NZ"/>
        </w:rPr>
        <w:t xml:space="preserve">Intense course information with students - Semester A courses don't have externals. Semester B prepares kids for externals. </w:t>
      </w:r>
    </w:p>
    <w:p w14:paraId="5494D9E5" w14:textId="77777777" w:rsidR="004B5793" w:rsidRPr="004B5793" w:rsidRDefault="004B5793" w:rsidP="004B5793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NZ"/>
        </w:rPr>
      </w:pPr>
      <w:r w:rsidRPr="004B5793">
        <w:rPr>
          <w:rFonts w:ascii="Calibri" w:eastAsia="Times New Roman" w:hAnsi="Calibri" w:cs="Times New Roman"/>
          <w:sz w:val="20"/>
          <w:szCs w:val="20"/>
          <w:lang w:eastAsia="en-NZ"/>
        </w:rPr>
        <w:t xml:space="preserve">All Year 11s take an academic tutoring class where three teachers take them for functional literacy and numeracy. What do they need in the real world - one teacher taking literacy, one numeracy, and one project based - and kids rotate. </w:t>
      </w:r>
    </w:p>
    <w:p w14:paraId="6D780DBD" w14:textId="77777777" w:rsidR="00DA404F" w:rsidRPr="004B5793" w:rsidRDefault="003C6C18" w:rsidP="00EA2534">
      <w:pPr>
        <w:pStyle w:val="ListParagraph"/>
        <w:numPr>
          <w:ilvl w:val="0"/>
          <w:numId w:val="6"/>
        </w:numPr>
        <w:spacing w:after="0"/>
        <w:rPr>
          <w:rFonts w:cs="Segoe UI Light"/>
          <w:sz w:val="20"/>
          <w:szCs w:val="20"/>
        </w:rPr>
      </w:pPr>
      <w:r w:rsidRPr="004B5793">
        <w:rPr>
          <w:rFonts w:cs="Segoe UI Light"/>
          <w:sz w:val="20"/>
          <w:szCs w:val="20"/>
        </w:rPr>
        <w:t>Seniors</w:t>
      </w:r>
      <w:r w:rsidR="00DA404F" w:rsidRPr="004B5793">
        <w:rPr>
          <w:rFonts w:cs="Segoe UI Light"/>
          <w:sz w:val="20"/>
          <w:szCs w:val="20"/>
        </w:rPr>
        <w:t xml:space="preserve"> have a single day of academies  - authentic project work. Academies in</w:t>
      </w:r>
      <w:r w:rsidR="005F1425" w:rsidRPr="004B5793">
        <w:rPr>
          <w:rFonts w:cs="Segoe UI Light"/>
          <w:sz w:val="20"/>
          <w:szCs w:val="20"/>
        </w:rPr>
        <w:t xml:space="preserve">clude Gateway, </w:t>
      </w:r>
      <w:r w:rsidR="007E7CBB" w:rsidRPr="004B5793">
        <w:rPr>
          <w:rFonts w:cs="Segoe UI Light"/>
          <w:sz w:val="20"/>
          <w:szCs w:val="20"/>
        </w:rPr>
        <w:t xml:space="preserve">Hauora, Business, Product Design, Fabric, </w:t>
      </w:r>
      <w:r w:rsidR="005F1425" w:rsidRPr="004B5793">
        <w:rPr>
          <w:rFonts w:cs="Segoe UI Light"/>
          <w:sz w:val="20"/>
          <w:szCs w:val="20"/>
        </w:rPr>
        <w:t>Outdo</w:t>
      </w:r>
      <w:r w:rsidR="007E7CBB" w:rsidRPr="004B5793">
        <w:rPr>
          <w:rFonts w:cs="Segoe UI Light"/>
          <w:sz w:val="20"/>
          <w:szCs w:val="20"/>
        </w:rPr>
        <w:t xml:space="preserve">or Ed, etc </w:t>
      </w:r>
      <w:r w:rsidR="00B30363" w:rsidRPr="004B5793">
        <w:rPr>
          <w:rFonts w:cs="Segoe UI Light"/>
          <w:sz w:val="20"/>
          <w:szCs w:val="20"/>
        </w:rPr>
        <w:t>and s</w:t>
      </w:r>
      <w:r w:rsidR="005F1425" w:rsidRPr="004B5793">
        <w:rPr>
          <w:rFonts w:cs="Segoe UI Light"/>
          <w:sz w:val="20"/>
          <w:szCs w:val="20"/>
        </w:rPr>
        <w:t>tudents c</w:t>
      </w:r>
      <w:r w:rsidR="00DA404F" w:rsidRPr="004B5793">
        <w:rPr>
          <w:rFonts w:cs="Segoe UI Light"/>
          <w:sz w:val="20"/>
          <w:szCs w:val="20"/>
        </w:rPr>
        <w:t>hoo</w:t>
      </w:r>
      <w:r w:rsidR="00B30363" w:rsidRPr="004B5793">
        <w:rPr>
          <w:rFonts w:cs="Segoe UI Light"/>
          <w:sz w:val="20"/>
          <w:szCs w:val="20"/>
        </w:rPr>
        <w:t>se one project for one semester (</w:t>
      </w:r>
      <w:r w:rsidR="00E96D4F" w:rsidRPr="004B5793">
        <w:rPr>
          <w:rFonts w:cs="Segoe UI Light"/>
          <w:sz w:val="20"/>
          <w:szCs w:val="20"/>
        </w:rPr>
        <w:t>15 weeks</w:t>
      </w:r>
      <w:r w:rsidR="00B30363" w:rsidRPr="004B5793">
        <w:rPr>
          <w:rFonts w:cs="Segoe UI Light"/>
          <w:sz w:val="20"/>
          <w:szCs w:val="20"/>
        </w:rPr>
        <w:t>)</w:t>
      </w:r>
      <w:r w:rsidR="007E7CBB" w:rsidRPr="004B5793">
        <w:rPr>
          <w:rFonts w:cs="Segoe UI Light"/>
          <w:sz w:val="20"/>
          <w:szCs w:val="20"/>
        </w:rPr>
        <w:t xml:space="preserve"> These are </w:t>
      </w:r>
      <w:proofErr w:type="spellStart"/>
      <w:r w:rsidR="007E7CBB" w:rsidRPr="004B5793">
        <w:rPr>
          <w:rFonts w:cs="Segoe UI Light"/>
          <w:sz w:val="20"/>
          <w:szCs w:val="20"/>
        </w:rPr>
        <w:t>Yr</w:t>
      </w:r>
      <w:proofErr w:type="spellEnd"/>
      <w:r w:rsidR="007E7CBB" w:rsidRPr="004B5793">
        <w:rPr>
          <w:rFonts w:cs="Segoe UI Light"/>
          <w:sz w:val="20"/>
          <w:szCs w:val="20"/>
        </w:rPr>
        <w:t xml:space="preserve"> 11-13 mixed groups </w:t>
      </w:r>
    </w:p>
    <w:p w14:paraId="31B40CEA" w14:textId="77777777" w:rsidR="00DA404F" w:rsidRPr="004B5793" w:rsidRDefault="00DA404F" w:rsidP="00DA404F">
      <w:pPr>
        <w:pStyle w:val="ListParagraph"/>
        <w:numPr>
          <w:ilvl w:val="0"/>
          <w:numId w:val="6"/>
        </w:numPr>
        <w:spacing w:after="0"/>
        <w:rPr>
          <w:rFonts w:cs="Segoe UI Light"/>
          <w:sz w:val="20"/>
          <w:szCs w:val="20"/>
        </w:rPr>
      </w:pPr>
      <w:r w:rsidRPr="004B5793">
        <w:rPr>
          <w:rFonts w:cs="Segoe UI Light"/>
          <w:sz w:val="20"/>
          <w:szCs w:val="20"/>
        </w:rPr>
        <w:t>Vocational pa</w:t>
      </w:r>
      <w:r w:rsidR="008F7790" w:rsidRPr="004B5793">
        <w:rPr>
          <w:rFonts w:cs="Segoe UI Light"/>
          <w:sz w:val="20"/>
          <w:szCs w:val="20"/>
        </w:rPr>
        <w:t>thways are important and valued</w:t>
      </w:r>
    </w:p>
    <w:p w14:paraId="63602D38" w14:textId="77777777" w:rsidR="00DA404F" w:rsidRPr="004B5793" w:rsidRDefault="00B30363" w:rsidP="00DA404F">
      <w:pPr>
        <w:pStyle w:val="ListParagraph"/>
        <w:numPr>
          <w:ilvl w:val="0"/>
          <w:numId w:val="6"/>
        </w:numPr>
        <w:spacing w:after="0"/>
        <w:rPr>
          <w:rFonts w:cs="Segoe UI Light"/>
          <w:sz w:val="20"/>
          <w:szCs w:val="20"/>
        </w:rPr>
      </w:pPr>
      <w:r w:rsidRPr="004B5793">
        <w:rPr>
          <w:rFonts w:cs="Segoe UI Light"/>
          <w:sz w:val="20"/>
          <w:szCs w:val="20"/>
        </w:rPr>
        <w:t>they o</w:t>
      </w:r>
      <w:r w:rsidR="00DA404F" w:rsidRPr="004B5793">
        <w:rPr>
          <w:rFonts w:cs="Segoe UI Light"/>
          <w:sz w:val="20"/>
          <w:szCs w:val="20"/>
        </w:rPr>
        <w:t>nly</w:t>
      </w:r>
      <w:r w:rsidRPr="004B5793">
        <w:rPr>
          <w:rFonts w:cs="Segoe UI Light"/>
          <w:sz w:val="20"/>
          <w:szCs w:val="20"/>
        </w:rPr>
        <w:t xml:space="preserve"> have</w:t>
      </w:r>
      <w:r w:rsidR="00DA404F" w:rsidRPr="004B5793">
        <w:rPr>
          <w:rFonts w:cs="Segoe UI Light"/>
          <w:sz w:val="20"/>
          <w:szCs w:val="20"/>
        </w:rPr>
        <w:t xml:space="preserve"> 1</w:t>
      </w:r>
      <w:r w:rsidRPr="004B5793">
        <w:rPr>
          <w:rFonts w:cs="Segoe UI Light"/>
          <w:sz w:val="20"/>
          <w:szCs w:val="20"/>
        </w:rPr>
        <w:t>4 credits per subject so all student</w:t>
      </w:r>
      <w:r w:rsidR="00DA404F" w:rsidRPr="004B5793">
        <w:rPr>
          <w:rFonts w:cs="Segoe UI Light"/>
          <w:sz w:val="20"/>
          <w:szCs w:val="20"/>
        </w:rPr>
        <w:t xml:space="preserve">s need to pass or teacher finds an alternative. </w:t>
      </w:r>
      <w:proofErr w:type="spellStart"/>
      <w:r w:rsidR="00DA404F" w:rsidRPr="004B5793">
        <w:rPr>
          <w:rFonts w:cs="Segoe UI Light"/>
          <w:sz w:val="20"/>
          <w:szCs w:val="20"/>
        </w:rPr>
        <w:t>Eg</w:t>
      </w:r>
      <w:proofErr w:type="spellEnd"/>
      <w:r w:rsidR="00DA404F" w:rsidRPr="004B5793">
        <w:rPr>
          <w:rFonts w:cs="Segoe UI Light"/>
          <w:sz w:val="20"/>
          <w:szCs w:val="20"/>
        </w:rPr>
        <w:t xml:space="preserve"> ITO standards.</w:t>
      </w:r>
    </w:p>
    <w:p w14:paraId="7BB3B0BB" w14:textId="77777777" w:rsidR="008F7790" w:rsidRPr="002907E6" w:rsidRDefault="008F7790" w:rsidP="007B2213">
      <w:pPr>
        <w:spacing w:after="0"/>
        <w:rPr>
          <w:rFonts w:cs="Segoe UI Light"/>
          <w:sz w:val="20"/>
          <w:szCs w:val="20"/>
        </w:rPr>
      </w:pPr>
    </w:p>
    <w:p w14:paraId="378FEBA6" w14:textId="77777777" w:rsidR="007B2213" w:rsidRPr="002907E6" w:rsidRDefault="002907E6" w:rsidP="002907E6">
      <w:pPr>
        <w:spacing w:after="0"/>
        <w:rPr>
          <w:rFonts w:cs="Segoe UI Light"/>
          <w:b/>
          <w:sz w:val="20"/>
          <w:szCs w:val="20"/>
        </w:rPr>
      </w:pPr>
      <w:r w:rsidRPr="002907E6">
        <w:rPr>
          <w:rFonts w:cs="Segoe UI Light"/>
          <w:b/>
          <w:sz w:val="20"/>
          <w:szCs w:val="20"/>
        </w:rPr>
        <w:t>OBSERVATIONS INTO ACTIO</w:t>
      </w:r>
      <w:r w:rsidR="001D3DD0">
        <w:rPr>
          <w:rFonts w:cs="Segoe UI Light"/>
          <w:b/>
          <w:sz w:val="20"/>
          <w:szCs w:val="20"/>
        </w:rPr>
        <w:t>N – WHERE TO</w:t>
      </w:r>
      <w:r w:rsidR="008F7790" w:rsidRPr="002907E6">
        <w:rPr>
          <w:rFonts w:cs="Segoe UI Light"/>
          <w:b/>
          <w:sz w:val="20"/>
          <w:szCs w:val="20"/>
        </w:rPr>
        <w:t xml:space="preserve"> NEXT FOR TARADALE HIGH SCHOOL?</w:t>
      </w:r>
    </w:p>
    <w:p w14:paraId="27500092" w14:textId="77777777" w:rsidR="00203BF7" w:rsidRPr="002907E6" w:rsidRDefault="00203BF7" w:rsidP="00264B8B">
      <w:pPr>
        <w:pStyle w:val="ListParagraph"/>
        <w:numPr>
          <w:ilvl w:val="0"/>
          <w:numId w:val="11"/>
        </w:numPr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Establish with S</w:t>
      </w:r>
      <w:r w:rsidR="00F43752">
        <w:rPr>
          <w:rFonts w:cs="Segoe UI Light"/>
          <w:sz w:val="20"/>
          <w:szCs w:val="20"/>
        </w:rPr>
        <w:t xml:space="preserve">enior </w:t>
      </w:r>
      <w:r w:rsidRPr="002907E6">
        <w:rPr>
          <w:rFonts w:cs="Segoe UI Light"/>
          <w:sz w:val="20"/>
          <w:szCs w:val="20"/>
        </w:rPr>
        <w:t>L</w:t>
      </w:r>
      <w:r w:rsidR="00F43752">
        <w:rPr>
          <w:rFonts w:cs="Segoe UI Light"/>
          <w:sz w:val="20"/>
          <w:szCs w:val="20"/>
        </w:rPr>
        <w:t xml:space="preserve">eadership </w:t>
      </w:r>
      <w:r w:rsidRPr="002907E6">
        <w:rPr>
          <w:rFonts w:cs="Segoe UI Light"/>
          <w:sz w:val="20"/>
          <w:szCs w:val="20"/>
        </w:rPr>
        <w:t>T</w:t>
      </w:r>
      <w:r w:rsidR="00F43752">
        <w:rPr>
          <w:rFonts w:cs="Segoe UI Light"/>
          <w:sz w:val="20"/>
          <w:szCs w:val="20"/>
        </w:rPr>
        <w:t>eam</w:t>
      </w:r>
      <w:r w:rsidRPr="002907E6">
        <w:rPr>
          <w:rFonts w:cs="Segoe UI Light"/>
          <w:sz w:val="20"/>
          <w:szCs w:val="20"/>
        </w:rPr>
        <w:t xml:space="preserve"> and then Curriculum Leaders</w:t>
      </w:r>
      <w:r w:rsidR="00F43752">
        <w:rPr>
          <w:rFonts w:cs="Segoe UI Light"/>
          <w:sz w:val="20"/>
          <w:szCs w:val="20"/>
        </w:rPr>
        <w:t xml:space="preserve">/Deans, </w:t>
      </w:r>
      <w:r w:rsidRPr="002907E6">
        <w:rPr>
          <w:rFonts w:cs="Segoe UI Light"/>
          <w:sz w:val="20"/>
          <w:szCs w:val="20"/>
        </w:rPr>
        <w:t xml:space="preserve"> a common view of what great teaching and learning looks like and then share this with staff, students and the community for comment </w:t>
      </w:r>
      <w:proofErr w:type="spellStart"/>
      <w:r w:rsidRPr="002907E6">
        <w:rPr>
          <w:rFonts w:cs="Segoe UI Light"/>
          <w:sz w:val="20"/>
          <w:szCs w:val="20"/>
        </w:rPr>
        <w:t>ie</w:t>
      </w:r>
      <w:proofErr w:type="spellEnd"/>
      <w:r w:rsidRPr="002907E6">
        <w:rPr>
          <w:rFonts w:cs="Segoe UI Light"/>
          <w:sz w:val="20"/>
          <w:szCs w:val="20"/>
        </w:rPr>
        <w:t xml:space="preserve"> authentic, personalised, relevant, integrated learning, from which assessment can be drawn</w:t>
      </w:r>
    </w:p>
    <w:p w14:paraId="43329C88" w14:textId="77777777" w:rsidR="00A23C69" w:rsidRDefault="00B07C95" w:rsidP="00264B8B">
      <w:pPr>
        <w:pStyle w:val="ListParagraph"/>
        <w:numPr>
          <w:ilvl w:val="0"/>
          <w:numId w:val="11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To assist with this, SLT </w:t>
      </w:r>
      <w:r w:rsidR="004936AD">
        <w:rPr>
          <w:rFonts w:cs="Segoe UI Light"/>
          <w:sz w:val="20"/>
          <w:szCs w:val="20"/>
        </w:rPr>
        <w:t>will</w:t>
      </w:r>
      <w:r w:rsidR="001F7CEB" w:rsidRPr="002907E6">
        <w:rPr>
          <w:rFonts w:cs="Segoe UI Light"/>
          <w:sz w:val="20"/>
          <w:szCs w:val="20"/>
        </w:rPr>
        <w:t xml:space="preserve"> visit </w:t>
      </w:r>
      <w:r>
        <w:rPr>
          <w:rFonts w:cs="Segoe UI Light"/>
          <w:sz w:val="20"/>
          <w:szCs w:val="20"/>
        </w:rPr>
        <w:t xml:space="preserve">a range of schools </w:t>
      </w:r>
      <w:r w:rsidR="001F7CEB" w:rsidRPr="002907E6">
        <w:rPr>
          <w:rFonts w:cs="Segoe UI Light"/>
          <w:sz w:val="20"/>
          <w:szCs w:val="20"/>
        </w:rPr>
        <w:t>and formulate a clear purpose and process to share with sta</w:t>
      </w:r>
      <w:r w:rsidR="00A23C69">
        <w:rPr>
          <w:rFonts w:cs="Segoe UI Light"/>
          <w:sz w:val="20"/>
          <w:szCs w:val="20"/>
        </w:rPr>
        <w:t>ff, students and the community:</w:t>
      </w:r>
    </w:p>
    <w:p w14:paraId="07ABEFCA" w14:textId="77777777" w:rsidR="00A23C69" w:rsidRDefault="00A23C69" w:rsidP="00A23C69">
      <w:pPr>
        <w:pStyle w:val="ListParagraph"/>
        <w:numPr>
          <w:ilvl w:val="1"/>
          <w:numId w:val="11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Botany Downs (Microsoft school using personalised, student centred learning, focused on building learning power)</w:t>
      </w:r>
    </w:p>
    <w:p w14:paraId="6A1ADED0" w14:textId="77777777" w:rsidR="00A23C69" w:rsidRDefault="001F7CEB" w:rsidP="00A23C69">
      <w:pPr>
        <w:pStyle w:val="ListParagraph"/>
        <w:numPr>
          <w:ilvl w:val="1"/>
          <w:numId w:val="11"/>
        </w:numPr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Albany Se</w:t>
      </w:r>
      <w:r w:rsidR="00A23C69">
        <w:rPr>
          <w:rFonts w:cs="Segoe UI Light"/>
          <w:sz w:val="20"/>
          <w:szCs w:val="20"/>
        </w:rPr>
        <w:t xml:space="preserve">nior High School (Innovative Learning Environment, cross-curricular and cross-level collaboration, Impact Projects) </w:t>
      </w:r>
    </w:p>
    <w:p w14:paraId="23E2C7E0" w14:textId="77777777" w:rsidR="00A23C69" w:rsidRDefault="00A23C69" w:rsidP="00A23C69">
      <w:pPr>
        <w:pStyle w:val="ListParagraph"/>
        <w:numPr>
          <w:ilvl w:val="1"/>
          <w:numId w:val="11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Ormiston Senior High School (personalised learning, learning advisors, learning commons, presentation rooms and tutorial rooms)</w:t>
      </w:r>
    </w:p>
    <w:p w14:paraId="4E1AAEF2" w14:textId="77777777" w:rsidR="001F7CEB" w:rsidRPr="002907E6" w:rsidRDefault="001F7CEB" w:rsidP="00A23C69">
      <w:pPr>
        <w:pStyle w:val="ListParagraph"/>
        <w:numPr>
          <w:ilvl w:val="1"/>
          <w:numId w:val="11"/>
        </w:numPr>
        <w:rPr>
          <w:rFonts w:cs="Segoe UI Light"/>
          <w:sz w:val="20"/>
          <w:szCs w:val="20"/>
        </w:rPr>
      </w:pPr>
      <w:proofErr w:type="spellStart"/>
      <w:r w:rsidRPr="002907E6">
        <w:rPr>
          <w:rFonts w:cs="Segoe UI Light"/>
          <w:sz w:val="20"/>
          <w:szCs w:val="20"/>
        </w:rPr>
        <w:t>Hobsonville</w:t>
      </w:r>
      <w:proofErr w:type="spellEnd"/>
      <w:r w:rsidRPr="002907E6">
        <w:rPr>
          <w:rFonts w:cs="Segoe UI Light"/>
          <w:sz w:val="20"/>
          <w:szCs w:val="20"/>
        </w:rPr>
        <w:t xml:space="preserve"> Point </w:t>
      </w:r>
      <w:r w:rsidR="00A23C69">
        <w:rPr>
          <w:rFonts w:cs="Segoe UI Light"/>
          <w:sz w:val="20"/>
          <w:szCs w:val="20"/>
        </w:rPr>
        <w:t>(Learning projects and learning hubs linked with NCEA/student mentoring)</w:t>
      </w:r>
      <w:r w:rsidRPr="002907E6">
        <w:rPr>
          <w:rFonts w:cs="Segoe UI Light"/>
          <w:sz w:val="20"/>
          <w:szCs w:val="20"/>
        </w:rPr>
        <w:t xml:space="preserve"> </w:t>
      </w:r>
    </w:p>
    <w:p w14:paraId="70B65A32" w14:textId="77777777" w:rsidR="001F7CEB" w:rsidRPr="002907E6" w:rsidRDefault="00F43752" w:rsidP="00264B8B">
      <w:pPr>
        <w:pStyle w:val="ListParagraph"/>
        <w:numPr>
          <w:ilvl w:val="0"/>
          <w:numId w:val="11"/>
        </w:num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Consider curriculum, assessment </w:t>
      </w:r>
      <w:r w:rsidR="001F7CEB" w:rsidRPr="002907E6">
        <w:rPr>
          <w:rFonts w:cs="Segoe UI Light"/>
          <w:sz w:val="20"/>
          <w:szCs w:val="20"/>
        </w:rPr>
        <w:t xml:space="preserve">and timetable together with the overall purpose </w:t>
      </w:r>
      <w:r w:rsidR="00B30363">
        <w:rPr>
          <w:rFonts w:cs="Segoe UI Light"/>
          <w:sz w:val="20"/>
          <w:szCs w:val="20"/>
        </w:rPr>
        <w:t xml:space="preserve">of teaching and learning </w:t>
      </w:r>
      <w:r w:rsidR="001F7CEB" w:rsidRPr="002907E6">
        <w:rPr>
          <w:rFonts w:cs="Segoe UI Light"/>
          <w:sz w:val="20"/>
          <w:szCs w:val="20"/>
        </w:rPr>
        <w:t>in mind</w:t>
      </w:r>
    </w:p>
    <w:p w14:paraId="1EAF19AA" w14:textId="77777777" w:rsidR="00264B8B" w:rsidRPr="002907E6" w:rsidRDefault="001F7CEB" w:rsidP="00264B8B">
      <w:pPr>
        <w:pStyle w:val="ListParagraph"/>
        <w:numPr>
          <w:ilvl w:val="0"/>
          <w:numId w:val="11"/>
        </w:numPr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Continue</w:t>
      </w:r>
      <w:r w:rsidR="00264B8B" w:rsidRPr="002907E6">
        <w:rPr>
          <w:rFonts w:cs="Segoe UI Light"/>
          <w:sz w:val="20"/>
          <w:szCs w:val="20"/>
        </w:rPr>
        <w:t xml:space="preserve"> with our cross curricular tri</w:t>
      </w:r>
      <w:r w:rsidR="00F43752">
        <w:rPr>
          <w:rFonts w:cs="Segoe UI Light"/>
          <w:sz w:val="20"/>
          <w:szCs w:val="20"/>
        </w:rPr>
        <w:t xml:space="preserve">al – need to share </w:t>
      </w:r>
      <w:r w:rsidR="00264B8B" w:rsidRPr="002907E6">
        <w:rPr>
          <w:rFonts w:cs="Segoe UI Light"/>
          <w:sz w:val="20"/>
          <w:szCs w:val="20"/>
        </w:rPr>
        <w:t xml:space="preserve">this with staff and </w:t>
      </w:r>
      <w:r w:rsidR="001D3DD0">
        <w:rPr>
          <w:rFonts w:cs="Segoe UI Light"/>
          <w:sz w:val="20"/>
          <w:szCs w:val="20"/>
        </w:rPr>
        <w:t xml:space="preserve">if deemed positive, </w:t>
      </w:r>
      <w:r w:rsidR="00264B8B" w:rsidRPr="002907E6">
        <w:rPr>
          <w:rFonts w:cs="Segoe UI Light"/>
          <w:sz w:val="20"/>
          <w:szCs w:val="20"/>
        </w:rPr>
        <w:t>aim to extend the model in 2018</w:t>
      </w:r>
    </w:p>
    <w:p w14:paraId="3E785F02" w14:textId="77777777" w:rsidR="008F7790" w:rsidRPr="002907E6" w:rsidRDefault="00264B8B" w:rsidP="008F7790">
      <w:pPr>
        <w:pStyle w:val="ListParagraph"/>
        <w:numPr>
          <w:ilvl w:val="0"/>
          <w:numId w:val="11"/>
        </w:numPr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 xml:space="preserve">Consider inviting staff to </w:t>
      </w:r>
      <w:r w:rsidR="001F7CEB" w:rsidRPr="002907E6">
        <w:rPr>
          <w:rFonts w:cs="Segoe UI Light"/>
          <w:sz w:val="20"/>
          <w:szCs w:val="20"/>
        </w:rPr>
        <w:t>opt in/choose team for 2018 to work together</w:t>
      </w:r>
    </w:p>
    <w:p w14:paraId="2AE197CF" w14:textId="77777777" w:rsidR="008F7790" w:rsidRDefault="001F7CEB" w:rsidP="001F7CEB">
      <w:pPr>
        <w:pStyle w:val="ListParagraph"/>
        <w:numPr>
          <w:ilvl w:val="0"/>
          <w:numId w:val="11"/>
        </w:numPr>
        <w:rPr>
          <w:rFonts w:cs="Segoe UI Light"/>
          <w:sz w:val="20"/>
          <w:szCs w:val="20"/>
        </w:rPr>
      </w:pPr>
      <w:r w:rsidRPr="002907E6">
        <w:rPr>
          <w:rFonts w:cs="Segoe UI Light"/>
          <w:sz w:val="20"/>
          <w:szCs w:val="20"/>
        </w:rPr>
        <w:t>As an introduction and preparation,</w:t>
      </w:r>
      <w:r w:rsidR="008F7790" w:rsidRPr="002907E6">
        <w:rPr>
          <w:rFonts w:cs="Segoe UI Light"/>
          <w:sz w:val="20"/>
          <w:szCs w:val="20"/>
        </w:rPr>
        <w:t xml:space="preserve"> suspend the </w:t>
      </w:r>
      <w:r w:rsidR="00B07C95">
        <w:rPr>
          <w:rFonts w:cs="Segoe UI Light"/>
          <w:sz w:val="20"/>
          <w:szCs w:val="20"/>
        </w:rPr>
        <w:t xml:space="preserve">junior </w:t>
      </w:r>
      <w:r w:rsidR="008F7790" w:rsidRPr="002907E6">
        <w:rPr>
          <w:rFonts w:cs="Segoe UI Light"/>
          <w:sz w:val="20"/>
          <w:szCs w:val="20"/>
        </w:rPr>
        <w:t>timetable f</w:t>
      </w:r>
      <w:r w:rsidR="00B07C95">
        <w:rPr>
          <w:rFonts w:cs="Segoe UI Light"/>
          <w:sz w:val="20"/>
          <w:szCs w:val="20"/>
        </w:rPr>
        <w:t>or 5 days during exam week and again at the end of</w:t>
      </w:r>
      <w:r w:rsidRPr="002907E6">
        <w:rPr>
          <w:rFonts w:cs="Segoe UI Light"/>
          <w:sz w:val="20"/>
          <w:szCs w:val="20"/>
        </w:rPr>
        <w:t xml:space="preserve"> 2017</w:t>
      </w:r>
      <w:r w:rsidR="008F7790" w:rsidRPr="002907E6">
        <w:rPr>
          <w:rFonts w:cs="Segoe UI Light"/>
          <w:sz w:val="20"/>
          <w:szCs w:val="20"/>
        </w:rPr>
        <w:t xml:space="preserve"> to trial cross curricular</w:t>
      </w:r>
      <w:r w:rsidRPr="002907E6">
        <w:rPr>
          <w:rFonts w:cs="Segoe UI Light"/>
          <w:sz w:val="20"/>
          <w:szCs w:val="20"/>
        </w:rPr>
        <w:t xml:space="preserve"> project work</w:t>
      </w:r>
      <w:r w:rsidR="008F7790" w:rsidRPr="002907E6">
        <w:rPr>
          <w:rFonts w:cs="Segoe UI Light"/>
          <w:sz w:val="20"/>
          <w:szCs w:val="20"/>
        </w:rPr>
        <w:t xml:space="preserve"> at Years 9 and 10</w:t>
      </w:r>
    </w:p>
    <w:p w14:paraId="2B89B000" w14:textId="77777777" w:rsidR="00DC5FC6" w:rsidRDefault="00DC5FC6" w:rsidP="00DC5FC6">
      <w:pPr>
        <w:rPr>
          <w:rFonts w:cs="Segoe UI Light"/>
          <w:sz w:val="20"/>
          <w:szCs w:val="20"/>
        </w:rPr>
      </w:pPr>
    </w:p>
    <w:p w14:paraId="5C31B4A2" w14:textId="77777777" w:rsidR="00DC5FC6" w:rsidRDefault="00DC5FC6" w:rsidP="00DC5FC6">
      <w:pPr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As well as the excellent learning the school visits provided, the opportunity to spend three and a half days with 12 other school leaders discussing all aspects of school life and leadership, was invaluable. Thankyou for the opportunity.</w:t>
      </w:r>
    </w:p>
    <w:p w14:paraId="79EB9360" w14:textId="77777777" w:rsidR="00DC5FC6" w:rsidRDefault="00DC5FC6" w:rsidP="00DC5FC6">
      <w:p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Liz Drury</w:t>
      </w:r>
    </w:p>
    <w:p w14:paraId="5D81B2A0" w14:textId="77777777" w:rsidR="00DC5FC6" w:rsidRDefault="00DC5FC6" w:rsidP="00DC5FC6">
      <w:p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Deputy Principal</w:t>
      </w:r>
    </w:p>
    <w:p w14:paraId="53AE7B91" w14:textId="77777777" w:rsidR="00DC5FC6" w:rsidRPr="00DC5FC6" w:rsidRDefault="00DC5FC6" w:rsidP="00DC5FC6">
      <w:pPr>
        <w:spacing w:after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Taradale High School</w:t>
      </w:r>
    </w:p>
    <w:sectPr w:rsidR="00DC5FC6" w:rsidRPr="00DC5FC6" w:rsidSect="00E56FFB">
      <w:footerReference w:type="default" r:id="rId7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9CA5" w14:textId="77777777" w:rsidR="00202C19" w:rsidRDefault="00202C19" w:rsidP="002907E6">
      <w:pPr>
        <w:spacing w:after="0" w:line="240" w:lineRule="auto"/>
      </w:pPr>
      <w:r>
        <w:separator/>
      </w:r>
    </w:p>
  </w:endnote>
  <w:endnote w:type="continuationSeparator" w:id="0">
    <w:p w14:paraId="15EFFB0A" w14:textId="77777777" w:rsidR="00202C19" w:rsidRDefault="00202C19" w:rsidP="0029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egoe UI Light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9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FFA89" w14:textId="77777777" w:rsidR="002907E6" w:rsidRDefault="00290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BB163D" w14:textId="77777777" w:rsidR="002907E6" w:rsidRDefault="002907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70DC0" w14:textId="77777777" w:rsidR="00202C19" w:rsidRDefault="00202C19" w:rsidP="002907E6">
      <w:pPr>
        <w:spacing w:after="0" w:line="240" w:lineRule="auto"/>
      </w:pPr>
      <w:r>
        <w:separator/>
      </w:r>
    </w:p>
  </w:footnote>
  <w:footnote w:type="continuationSeparator" w:id="0">
    <w:p w14:paraId="50309648" w14:textId="77777777" w:rsidR="00202C19" w:rsidRDefault="00202C19" w:rsidP="0029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4ED"/>
    <w:multiLevelType w:val="multilevel"/>
    <w:tmpl w:val="FE0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C11F50"/>
    <w:multiLevelType w:val="hybridMultilevel"/>
    <w:tmpl w:val="F592A4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BC6171"/>
    <w:multiLevelType w:val="hybridMultilevel"/>
    <w:tmpl w:val="56F66F6E"/>
    <w:lvl w:ilvl="0" w:tplc="AB567560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4D82"/>
    <w:multiLevelType w:val="hybridMultilevel"/>
    <w:tmpl w:val="8C5C0B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5716E"/>
    <w:multiLevelType w:val="hybridMultilevel"/>
    <w:tmpl w:val="CAFEE6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43375"/>
    <w:multiLevelType w:val="multilevel"/>
    <w:tmpl w:val="924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0524D"/>
    <w:multiLevelType w:val="multilevel"/>
    <w:tmpl w:val="15A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940441"/>
    <w:multiLevelType w:val="hybridMultilevel"/>
    <w:tmpl w:val="E74E47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63010"/>
    <w:multiLevelType w:val="hybridMultilevel"/>
    <w:tmpl w:val="2620FF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E35AE"/>
    <w:multiLevelType w:val="hybridMultilevel"/>
    <w:tmpl w:val="3B7C98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556903"/>
    <w:multiLevelType w:val="multilevel"/>
    <w:tmpl w:val="B21AF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E2"/>
    <w:rsid w:val="00007B43"/>
    <w:rsid w:val="000665D6"/>
    <w:rsid w:val="000A3DBC"/>
    <w:rsid w:val="000A5AB8"/>
    <w:rsid w:val="000C77C6"/>
    <w:rsid w:val="000D4166"/>
    <w:rsid w:val="00112E8C"/>
    <w:rsid w:val="00135345"/>
    <w:rsid w:val="001415F1"/>
    <w:rsid w:val="00143621"/>
    <w:rsid w:val="00146726"/>
    <w:rsid w:val="00174B5F"/>
    <w:rsid w:val="001C5B76"/>
    <w:rsid w:val="001D393E"/>
    <w:rsid w:val="001D3DD0"/>
    <w:rsid w:val="001F7CEB"/>
    <w:rsid w:val="00202C19"/>
    <w:rsid w:val="00203BF7"/>
    <w:rsid w:val="0021397C"/>
    <w:rsid w:val="002158F1"/>
    <w:rsid w:val="00247696"/>
    <w:rsid w:val="00264B8B"/>
    <w:rsid w:val="0027113F"/>
    <w:rsid w:val="002907E6"/>
    <w:rsid w:val="002A0FFB"/>
    <w:rsid w:val="002A7491"/>
    <w:rsid w:val="002B092C"/>
    <w:rsid w:val="00310CFF"/>
    <w:rsid w:val="0032725E"/>
    <w:rsid w:val="003A4345"/>
    <w:rsid w:val="003A7CEB"/>
    <w:rsid w:val="003C6C18"/>
    <w:rsid w:val="003C7901"/>
    <w:rsid w:val="003E1B89"/>
    <w:rsid w:val="003F2FF4"/>
    <w:rsid w:val="003F5069"/>
    <w:rsid w:val="003F5202"/>
    <w:rsid w:val="003F60E2"/>
    <w:rsid w:val="0041689A"/>
    <w:rsid w:val="00432295"/>
    <w:rsid w:val="00433D7C"/>
    <w:rsid w:val="004936AD"/>
    <w:rsid w:val="004B5793"/>
    <w:rsid w:val="004C646E"/>
    <w:rsid w:val="004E0C5C"/>
    <w:rsid w:val="004E28A5"/>
    <w:rsid w:val="004F53C6"/>
    <w:rsid w:val="005173B3"/>
    <w:rsid w:val="0059496B"/>
    <w:rsid w:val="005C0C66"/>
    <w:rsid w:val="005C611D"/>
    <w:rsid w:val="005F1425"/>
    <w:rsid w:val="005F4A38"/>
    <w:rsid w:val="005F63A0"/>
    <w:rsid w:val="00612126"/>
    <w:rsid w:val="006C7BD8"/>
    <w:rsid w:val="006D3968"/>
    <w:rsid w:val="006F2CC1"/>
    <w:rsid w:val="00711D4A"/>
    <w:rsid w:val="00715E39"/>
    <w:rsid w:val="00734925"/>
    <w:rsid w:val="00751803"/>
    <w:rsid w:val="007662A5"/>
    <w:rsid w:val="007908DB"/>
    <w:rsid w:val="007B2213"/>
    <w:rsid w:val="007C566B"/>
    <w:rsid w:val="007E7CBB"/>
    <w:rsid w:val="00847DEA"/>
    <w:rsid w:val="00856F0B"/>
    <w:rsid w:val="00870DFC"/>
    <w:rsid w:val="008B2248"/>
    <w:rsid w:val="008C6D19"/>
    <w:rsid w:val="008F7790"/>
    <w:rsid w:val="00961464"/>
    <w:rsid w:val="009719E4"/>
    <w:rsid w:val="00974184"/>
    <w:rsid w:val="00993C3C"/>
    <w:rsid w:val="009B0906"/>
    <w:rsid w:val="009C7271"/>
    <w:rsid w:val="009D3053"/>
    <w:rsid w:val="009E2BFA"/>
    <w:rsid w:val="009F0FEF"/>
    <w:rsid w:val="00A23C69"/>
    <w:rsid w:val="00A264D7"/>
    <w:rsid w:val="00A5656C"/>
    <w:rsid w:val="00A8282E"/>
    <w:rsid w:val="00A8729A"/>
    <w:rsid w:val="00AC243E"/>
    <w:rsid w:val="00AD4C54"/>
    <w:rsid w:val="00B07C95"/>
    <w:rsid w:val="00B1550E"/>
    <w:rsid w:val="00B30363"/>
    <w:rsid w:val="00B40B63"/>
    <w:rsid w:val="00BA00FC"/>
    <w:rsid w:val="00BC02CE"/>
    <w:rsid w:val="00BE7909"/>
    <w:rsid w:val="00C13E3E"/>
    <w:rsid w:val="00C315A7"/>
    <w:rsid w:val="00C360A9"/>
    <w:rsid w:val="00C53D92"/>
    <w:rsid w:val="00C64E0E"/>
    <w:rsid w:val="00C81356"/>
    <w:rsid w:val="00C90176"/>
    <w:rsid w:val="00CA45E9"/>
    <w:rsid w:val="00CC302E"/>
    <w:rsid w:val="00CC6050"/>
    <w:rsid w:val="00CD1C54"/>
    <w:rsid w:val="00CF6B44"/>
    <w:rsid w:val="00D0770F"/>
    <w:rsid w:val="00D570DD"/>
    <w:rsid w:val="00D72DF7"/>
    <w:rsid w:val="00D87044"/>
    <w:rsid w:val="00DA404F"/>
    <w:rsid w:val="00DA5BF1"/>
    <w:rsid w:val="00DC5FC6"/>
    <w:rsid w:val="00E00A55"/>
    <w:rsid w:val="00E56FFB"/>
    <w:rsid w:val="00E63BF1"/>
    <w:rsid w:val="00E96D4F"/>
    <w:rsid w:val="00EA2534"/>
    <w:rsid w:val="00EA3E50"/>
    <w:rsid w:val="00EA5F00"/>
    <w:rsid w:val="00EB6659"/>
    <w:rsid w:val="00ED1676"/>
    <w:rsid w:val="00EE640D"/>
    <w:rsid w:val="00EF11EE"/>
    <w:rsid w:val="00F108CB"/>
    <w:rsid w:val="00F209C6"/>
    <w:rsid w:val="00F43752"/>
    <w:rsid w:val="00F55247"/>
    <w:rsid w:val="00F90895"/>
    <w:rsid w:val="00F93AAD"/>
    <w:rsid w:val="00FB7890"/>
    <w:rsid w:val="00FC02E1"/>
    <w:rsid w:val="00FC783E"/>
    <w:rsid w:val="00FE1AE2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4C48"/>
  <w15:chartTrackingRefBased/>
  <w15:docId w15:val="{49606814-840D-41AC-838A-D186F3F0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8A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04F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A404F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9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E6"/>
  </w:style>
  <w:style w:type="paragraph" w:styleId="Footer">
    <w:name w:val="footer"/>
    <w:basedOn w:val="Normal"/>
    <w:link w:val="FooterChar"/>
    <w:uiPriority w:val="99"/>
    <w:unhideWhenUsed/>
    <w:rsid w:val="0029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E6"/>
  </w:style>
  <w:style w:type="paragraph" w:styleId="BalloonText">
    <w:name w:val="Balloon Text"/>
    <w:basedOn w:val="Normal"/>
    <w:link w:val="BalloonTextChar"/>
    <w:uiPriority w:val="99"/>
    <w:semiHidden/>
    <w:unhideWhenUsed/>
    <w:rsid w:val="001D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1923</Words>
  <Characters>10964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Drury</dc:creator>
  <cp:keywords/>
  <dc:description/>
  <cp:lastModifiedBy>Microsoft Office User</cp:lastModifiedBy>
  <cp:revision>2</cp:revision>
  <cp:lastPrinted>2017-03-29T00:03:00Z</cp:lastPrinted>
  <dcterms:created xsi:type="dcterms:W3CDTF">2017-04-26T03:39:00Z</dcterms:created>
  <dcterms:modified xsi:type="dcterms:W3CDTF">2017-04-26T03:39:00Z</dcterms:modified>
</cp:coreProperties>
</file>